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142" w:tblpYSpec="top"/>
        <w:tblW w:w="9464" w:type="dxa"/>
        <w:tblLook w:val="00A0" w:firstRow="1" w:lastRow="0" w:firstColumn="1" w:lastColumn="0" w:noHBand="0" w:noVBand="0"/>
      </w:tblPr>
      <w:tblGrid>
        <w:gridCol w:w="3686"/>
        <w:gridCol w:w="5778"/>
      </w:tblGrid>
      <w:tr w:rsidR="004B73E1" w14:paraId="2B9CBDFB" w14:textId="77777777">
        <w:trPr>
          <w:trHeight w:val="1315"/>
        </w:trPr>
        <w:tc>
          <w:tcPr>
            <w:tcW w:w="3686" w:type="dxa"/>
          </w:tcPr>
          <w:p w14:paraId="2189F598" w14:textId="77777777" w:rsidR="004B73E1" w:rsidRDefault="00802F15">
            <w:pPr>
              <w:tabs>
                <w:tab w:val="center" w:pos="1701"/>
                <w:tab w:val="center" w:pos="6663"/>
              </w:tabs>
              <w:spacing w:after="0"/>
              <w:jc w:val="center"/>
              <w:rPr>
                <w:b/>
                <w:bCs/>
                <w:szCs w:val="26"/>
              </w:rPr>
            </w:pPr>
            <w:r>
              <w:rPr>
                <w:b/>
                <w:bCs/>
                <w:szCs w:val="26"/>
              </w:rPr>
              <w:t>Ủ</w:t>
            </w:r>
            <w:r>
              <w:rPr>
                <w:b/>
                <w:bCs/>
                <w:szCs w:val="26"/>
              </w:rPr>
              <w:t>Y BAN NHÂN DÂN</w:t>
            </w:r>
          </w:p>
          <w:p w14:paraId="449F8BCE" w14:textId="77777777" w:rsidR="004B73E1" w:rsidRDefault="00802F15">
            <w:pPr>
              <w:tabs>
                <w:tab w:val="center" w:pos="1701"/>
                <w:tab w:val="center" w:pos="6663"/>
              </w:tabs>
              <w:spacing w:after="0"/>
              <w:jc w:val="center"/>
              <w:rPr>
                <w:b/>
                <w:bCs/>
                <w:szCs w:val="26"/>
                <w:lang w:val="vi-VN"/>
              </w:rPr>
            </w:pPr>
            <w:r>
              <w:rPr>
                <w:b/>
                <w:bCs/>
                <w:szCs w:val="26"/>
              </w:rPr>
              <w:t>T</w:t>
            </w:r>
            <w:r>
              <w:rPr>
                <w:b/>
                <w:bCs/>
                <w:szCs w:val="26"/>
              </w:rPr>
              <w:t>Ỉ</w:t>
            </w:r>
            <w:r>
              <w:rPr>
                <w:b/>
                <w:bCs/>
                <w:szCs w:val="26"/>
              </w:rPr>
              <w:t xml:space="preserve">NH </w:t>
            </w:r>
            <w:r>
              <w:rPr>
                <w:b/>
                <w:bCs/>
                <w:szCs w:val="26"/>
                <w:lang w:val="vi-VN"/>
              </w:rPr>
              <w:t>QU</w:t>
            </w:r>
            <w:r>
              <w:rPr>
                <w:b/>
                <w:bCs/>
                <w:szCs w:val="26"/>
                <w:lang w:val="vi-VN"/>
              </w:rPr>
              <w:t>Ả</w:t>
            </w:r>
            <w:r>
              <w:rPr>
                <w:b/>
                <w:bCs/>
                <w:szCs w:val="26"/>
                <w:lang w:val="vi-VN"/>
              </w:rPr>
              <w:t>NG NAM</w:t>
            </w:r>
          </w:p>
          <w:p w14:paraId="37C33188" w14:textId="77777777" w:rsidR="004B73E1" w:rsidRDefault="00802F15">
            <w:pPr>
              <w:tabs>
                <w:tab w:val="center" w:pos="1701"/>
                <w:tab w:val="center" w:pos="6663"/>
              </w:tabs>
              <w:spacing w:after="0"/>
              <w:jc w:val="center"/>
              <w:rPr>
                <w:szCs w:val="26"/>
              </w:rPr>
            </w:pPr>
            <w:r>
              <w:rPr>
                <w:noProof/>
                <w:szCs w:val="26"/>
              </w:rPr>
              <mc:AlternateContent>
                <mc:Choice Requires="wps">
                  <w:drawing>
                    <wp:anchor distT="4294967295" distB="4294967295" distL="114300" distR="114300" simplePos="0" relativeHeight="251660288" behindDoc="0" locked="0" layoutInCell="1" allowOverlap="1" wp14:anchorId="56E013CC" wp14:editId="6D645B7D">
                      <wp:simplePos x="0" y="0"/>
                      <wp:positionH relativeFrom="column">
                        <wp:posOffset>836295</wp:posOffset>
                      </wp:positionH>
                      <wp:positionV relativeFrom="paragraph">
                        <wp:posOffset>60959</wp:posOffset>
                      </wp:positionV>
                      <wp:extent cx="483870" cy="0"/>
                      <wp:effectExtent l="0" t="0" r="3048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05F33E67" id="Straight Connector 3" o:spid="_x0000_s1026"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65.85pt,4.8pt" to="103.9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"/>
                  </w:pict>
                </mc:Fallback>
              </mc:AlternateContent>
            </w:r>
            <w:r>
              <w:rPr>
                <w:b/>
                <w:bCs/>
                <w:szCs w:val="26"/>
              </w:rPr>
              <w:t xml:space="preserve"> </w:t>
            </w:r>
            <w:r>
              <w:rPr>
                <w:b/>
                <w:bCs/>
                <w:szCs w:val="26"/>
              </w:rPr>
              <w:softHyphen/>
            </w:r>
            <w:r>
              <w:rPr>
                <w:b/>
                <w:bCs/>
                <w:szCs w:val="26"/>
              </w:rPr>
              <w:softHyphen/>
            </w:r>
          </w:p>
          <w:p w14:paraId="56500420" w14:textId="0A5CB73F" w:rsidR="004B73E1" w:rsidRDefault="00802F15">
            <w:pPr>
              <w:spacing w:after="0" w:line="240" w:lineRule="auto"/>
              <w:rPr>
                <w:sz w:val="28"/>
                <w:szCs w:val="28"/>
              </w:rPr>
            </w:pPr>
            <w:r>
              <w:rPr>
                <w:szCs w:val="26"/>
                <w:lang w:val="vi-VN"/>
              </w:rPr>
              <w:t xml:space="preserve">           </w:t>
            </w:r>
          </w:p>
          <w:p w14:paraId="56BB11AC" w14:textId="285A8918" w:rsidR="004B73E1" w:rsidRDefault="004B73E1">
            <w:pPr>
              <w:spacing w:after="0" w:line="240" w:lineRule="auto"/>
              <w:jc w:val="center"/>
              <w:rPr>
                <w:b/>
                <w:bCs/>
                <w:sz w:val="28"/>
                <w:szCs w:val="28"/>
              </w:rPr>
            </w:pPr>
          </w:p>
        </w:tc>
        <w:tc>
          <w:tcPr>
            <w:tcW w:w="5778" w:type="dxa"/>
          </w:tcPr>
          <w:p w14:paraId="61A1C95A" w14:textId="77777777" w:rsidR="004B73E1" w:rsidRDefault="00802F15">
            <w:pPr>
              <w:spacing w:after="0" w:line="240" w:lineRule="auto"/>
              <w:jc w:val="center"/>
              <w:rPr>
                <w:b/>
                <w:szCs w:val="26"/>
              </w:rPr>
            </w:pPr>
            <w:r>
              <w:rPr>
                <w:b/>
                <w:szCs w:val="26"/>
              </w:rPr>
              <w:t>C</w:t>
            </w:r>
            <w:r>
              <w:rPr>
                <w:b/>
                <w:szCs w:val="26"/>
              </w:rPr>
              <w:t>Ộ</w:t>
            </w:r>
            <w:r>
              <w:rPr>
                <w:b/>
                <w:szCs w:val="26"/>
              </w:rPr>
              <w:t>NG HÒA XÃ H</w:t>
            </w:r>
            <w:r>
              <w:rPr>
                <w:b/>
                <w:szCs w:val="26"/>
              </w:rPr>
              <w:t>Ộ</w:t>
            </w:r>
            <w:r>
              <w:rPr>
                <w:b/>
                <w:szCs w:val="26"/>
              </w:rPr>
              <w:t>I CH</w:t>
            </w:r>
            <w:r>
              <w:rPr>
                <w:b/>
                <w:szCs w:val="26"/>
              </w:rPr>
              <w:t>Ủ</w:t>
            </w:r>
            <w:r>
              <w:rPr>
                <w:b/>
                <w:szCs w:val="26"/>
              </w:rPr>
              <w:t xml:space="preserve"> NGHĨA VI</w:t>
            </w:r>
            <w:r>
              <w:rPr>
                <w:b/>
                <w:szCs w:val="26"/>
              </w:rPr>
              <w:t>Ệ</w:t>
            </w:r>
            <w:r>
              <w:rPr>
                <w:b/>
                <w:szCs w:val="26"/>
              </w:rPr>
              <w:t>T NAM</w:t>
            </w:r>
          </w:p>
          <w:p w14:paraId="16B661AE" w14:textId="77777777" w:rsidR="004B73E1" w:rsidRDefault="00802F15">
            <w:pPr>
              <w:spacing w:after="0" w:line="240" w:lineRule="auto"/>
              <w:jc w:val="center"/>
              <w:rPr>
                <w:b/>
                <w:szCs w:val="26"/>
              </w:rPr>
            </w:pPr>
            <w:r>
              <w:rPr>
                <w:b/>
                <w:szCs w:val="26"/>
              </w:rPr>
              <w:t>Đ</w:t>
            </w:r>
            <w:r>
              <w:rPr>
                <w:b/>
                <w:szCs w:val="26"/>
              </w:rPr>
              <w:t>ộ</w:t>
            </w:r>
            <w:r>
              <w:rPr>
                <w:b/>
                <w:szCs w:val="26"/>
              </w:rPr>
              <w:t>c l</w:t>
            </w:r>
            <w:r>
              <w:rPr>
                <w:b/>
                <w:szCs w:val="26"/>
              </w:rPr>
              <w:t>ậ</w:t>
            </w:r>
            <w:r>
              <w:rPr>
                <w:b/>
                <w:szCs w:val="26"/>
              </w:rPr>
              <w:t>p – T</w:t>
            </w:r>
            <w:r>
              <w:rPr>
                <w:b/>
                <w:szCs w:val="26"/>
              </w:rPr>
              <w:t>ự</w:t>
            </w:r>
            <w:r>
              <w:rPr>
                <w:b/>
                <w:szCs w:val="26"/>
              </w:rPr>
              <w:t xml:space="preserve"> do – H</w:t>
            </w:r>
            <w:r>
              <w:rPr>
                <w:b/>
                <w:szCs w:val="26"/>
              </w:rPr>
              <w:t>ạ</w:t>
            </w:r>
            <w:r>
              <w:rPr>
                <w:b/>
                <w:szCs w:val="26"/>
              </w:rPr>
              <w:t>nh phúc</w:t>
            </w:r>
          </w:p>
          <w:p w14:paraId="6DCE1DD6" w14:textId="77777777" w:rsidR="004B73E1" w:rsidRDefault="00802F15">
            <w:pPr>
              <w:spacing w:after="0" w:line="240" w:lineRule="auto"/>
              <w:jc w:val="center"/>
              <w:rPr>
                <w:szCs w:val="26"/>
              </w:rPr>
            </w:pPr>
            <w:r>
              <w:rPr>
                <w:noProof/>
                <w:szCs w:val="26"/>
              </w:rPr>
              <mc:AlternateContent>
                <mc:Choice Requires="wps">
                  <w:drawing>
                    <wp:anchor distT="0" distB="0" distL="114300" distR="114300" simplePos="0" relativeHeight="251658240" behindDoc="0" locked="0" layoutInCell="1" allowOverlap="1" wp14:anchorId="3E16B735" wp14:editId="087F3C35">
                      <wp:simplePos x="0" y="0"/>
                      <wp:positionH relativeFrom="column">
                        <wp:posOffset>1058545</wp:posOffset>
                      </wp:positionH>
                      <wp:positionV relativeFrom="paragraph">
                        <wp:posOffset>55245</wp:posOffset>
                      </wp:positionV>
                      <wp:extent cx="1857375" cy="0"/>
                      <wp:effectExtent l="0" t="0" r="0" b="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85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7DBA83A3" id="Line 1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35pt,4.35pt" to="229.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">
                      <o:lock v:ext="edit" shapetype="f"/>
                    </v:line>
                  </w:pict>
                </mc:Fallback>
              </mc:AlternateContent>
            </w:r>
            <w:r>
              <w:rPr>
                <w:szCs w:val="26"/>
              </w:rPr>
              <w:t xml:space="preserve"> </w:t>
            </w:r>
          </w:p>
          <w:p w14:paraId="175B7B7A" w14:textId="77777777" w:rsidR="004B73E1" w:rsidRDefault="00802F15">
            <w:pPr>
              <w:spacing w:before="120" w:after="0" w:line="240" w:lineRule="auto"/>
              <w:jc w:val="center"/>
              <w:rPr>
                <w:i/>
                <w:sz w:val="28"/>
                <w:szCs w:val="28"/>
              </w:rPr>
            </w:pPr>
            <w:r>
              <w:rPr>
                <w:i/>
                <w:sz w:val="28"/>
                <w:szCs w:val="28"/>
                <w:lang w:val="vi-VN"/>
              </w:rPr>
              <w:t>Qu</w:t>
            </w:r>
            <w:r>
              <w:rPr>
                <w:i/>
                <w:sz w:val="28"/>
                <w:szCs w:val="28"/>
                <w:lang w:val="vi-VN"/>
              </w:rPr>
              <w:t>ả</w:t>
            </w:r>
            <w:r>
              <w:rPr>
                <w:i/>
                <w:sz w:val="28"/>
                <w:szCs w:val="28"/>
                <w:lang w:val="vi-VN"/>
              </w:rPr>
              <w:t>ng Nam</w:t>
            </w:r>
            <w:r>
              <w:rPr>
                <w:i/>
                <w:sz w:val="28"/>
                <w:szCs w:val="28"/>
              </w:rPr>
              <w:t>, ngày      tháng     năm 2024</w:t>
            </w:r>
          </w:p>
        </w:tc>
      </w:tr>
    </w:tbl>
    <w:p w14:paraId="373104AD" w14:textId="77777777" w:rsidR="004B73E1" w:rsidRDefault="004B73E1">
      <w:pPr>
        <w:widowControl w:val="0"/>
        <w:adjustRightInd w:val="0"/>
        <w:snapToGrid w:val="0"/>
        <w:spacing w:after="0" w:line="240" w:lineRule="auto"/>
        <w:jc w:val="center"/>
        <w:rPr>
          <w:b/>
          <w:bCs/>
          <w:sz w:val="28"/>
          <w:szCs w:val="28"/>
          <w:shd w:val="clear" w:color="auto" w:fill="FFFFFF"/>
          <w:lang w:eastAsia="vi-VN"/>
        </w:rPr>
      </w:pPr>
    </w:p>
    <w:p w14:paraId="6E8D270E" w14:textId="46240DF9" w:rsidR="004B73E1" w:rsidRDefault="001E13E9">
      <w:pPr>
        <w:widowControl w:val="0"/>
        <w:adjustRightInd w:val="0"/>
        <w:snapToGrid w:val="0"/>
        <w:spacing w:after="0" w:line="240" w:lineRule="auto"/>
        <w:jc w:val="center"/>
        <w:rPr>
          <w:rFonts w:cs="Times New Roman"/>
          <w:b/>
          <w:bCs/>
          <w:sz w:val="28"/>
          <w:szCs w:val="28"/>
          <w:shd w:val="clear" w:color="auto" w:fill="FFFFFF"/>
          <w:lang w:eastAsia="vi-VN"/>
        </w:rPr>
      </w:pPr>
      <w:r>
        <w:rPr>
          <w:rFonts w:cs="Times New Roman"/>
          <w:b/>
          <w:bCs/>
          <w:sz w:val="28"/>
          <w:szCs w:val="28"/>
          <w:shd w:val="clear" w:color="auto" w:fill="FFFFFF"/>
          <w:lang w:eastAsia="vi-VN"/>
        </w:rPr>
        <w:t>BÁO CÁO TÓM TẮT ĐỀ ÁN</w:t>
      </w:r>
    </w:p>
    <w:p w14:paraId="3820257E" w14:textId="77777777" w:rsidR="004B73E1" w:rsidRDefault="00802F15">
      <w:pPr>
        <w:spacing w:after="0" w:line="240" w:lineRule="auto"/>
        <w:jc w:val="center"/>
        <w:rPr>
          <w:rFonts w:cs="Times New Roman"/>
          <w:b/>
          <w:caps/>
          <w:spacing w:val="3"/>
          <w:sz w:val="28"/>
          <w:szCs w:val="28"/>
          <w:shd w:val="clear" w:color="auto" w:fill="FFFFFF"/>
        </w:rPr>
      </w:pPr>
      <w:r>
        <w:rPr>
          <w:rFonts w:cs="Times New Roman"/>
          <w:b/>
          <w:caps/>
          <w:spacing w:val="3"/>
          <w:sz w:val="28"/>
          <w:szCs w:val="28"/>
          <w:shd w:val="clear" w:color="auto" w:fill="FFFFFF"/>
        </w:rPr>
        <w:t>sÁP NH</w:t>
      </w:r>
      <w:r>
        <w:rPr>
          <w:rFonts w:cs="Times New Roman"/>
          <w:b/>
          <w:caps/>
          <w:spacing w:val="3"/>
          <w:sz w:val="28"/>
          <w:szCs w:val="28"/>
          <w:shd w:val="clear" w:color="auto" w:fill="FFFFFF"/>
        </w:rPr>
        <w:t>Ậ</w:t>
      </w:r>
      <w:r>
        <w:rPr>
          <w:rFonts w:cs="Times New Roman"/>
          <w:b/>
          <w:caps/>
          <w:spacing w:val="3"/>
          <w:sz w:val="28"/>
          <w:szCs w:val="28"/>
          <w:shd w:val="clear" w:color="auto" w:fill="FFFFFF"/>
        </w:rPr>
        <w:t>P HUY</w:t>
      </w:r>
      <w:r>
        <w:rPr>
          <w:rFonts w:cs="Times New Roman"/>
          <w:b/>
          <w:caps/>
          <w:spacing w:val="3"/>
          <w:sz w:val="28"/>
          <w:szCs w:val="28"/>
          <w:shd w:val="clear" w:color="auto" w:fill="FFFFFF"/>
        </w:rPr>
        <w:t>Ệ</w:t>
      </w:r>
      <w:r>
        <w:rPr>
          <w:rFonts w:cs="Times New Roman"/>
          <w:b/>
          <w:caps/>
          <w:spacing w:val="3"/>
          <w:sz w:val="28"/>
          <w:szCs w:val="28"/>
          <w:shd w:val="clear" w:color="auto" w:fill="FFFFFF"/>
        </w:rPr>
        <w:t>N NÔNG SƠN VÀ HUY</w:t>
      </w:r>
      <w:r>
        <w:rPr>
          <w:rFonts w:cs="Times New Roman"/>
          <w:b/>
          <w:caps/>
          <w:spacing w:val="3"/>
          <w:sz w:val="28"/>
          <w:szCs w:val="28"/>
          <w:shd w:val="clear" w:color="auto" w:fill="FFFFFF"/>
        </w:rPr>
        <w:t>Ệ</w:t>
      </w:r>
      <w:r>
        <w:rPr>
          <w:rFonts w:cs="Times New Roman"/>
          <w:b/>
          <w:caps/>
          <w:spacing w:val="3"/>
          <w:sz w:val="28"/>
          <w:szCs w:val="28"/>
          <w:shd w:val="clear" w:color="auto" w:fill="FFFFFF"/>
        </w:rPr>
        <w:t>N QU</w:t>
      </w:r>
      <w:r>
        <w:rPr>
          <w:rFonts w:cs="Times New Roman"/>
          <w:b/>
          <w:caps/>
          <w:spacing w:val="3"/>
          <w:sz w:val="28"/>
          <w:szCs w:val="28"/>
          <w:shd w:val="clear" w:color="auto" w:fill="FFFFFF"/>
        </w:rPr>
        <w:t>Ế</w:t>
      </w:r>
      <w:r>
        <w:rPr>
          <w:rFonts w:cs="Times New Roman"/>
          <w:b/>
          <w:caps/>
          <w:spacing w:val="3"/>
          <w:sz w:val="28"/>
          <w:szCs w:val="28"/>
          <w:shd w:val="clear" w:color="auto" w:fill="FFFFFF"/>
        </w:rPr>
        <w:t xml:space="preserve"> SƠN Đ</w:t>
      </w:r>
      <w:r>
        <w:rPr>
          <w:rFonts w:cs="Times New Roman"/>
          <w:b/>
          <w:caps/>
          <w:spacing w:val="3"/>
          <w:sz w:val="28"/>
          <w:szCs w:val="28"/>
          <w:shd w:val="clear" w:color="auto" w:fill="FFFFFF"/>
        </w:rPr>
        <w:t>Ể</w:t>
      </w:r>
      <w:r>
        <w:rPr>
          <w:rFonts w:cs="Times New Roman"/>
          <w:b/>
          <w:caps/>
          <w:spacing w:val="3"/>
          <w:sz w:val="28"/>
          <w:szCs w:val="28"/>
          <w:shd w:val="clear" w:color="auto" w:fill="FFFFFF"/>
        </w:rPr>
        <w:t xml:space="preserve"> </w:t>
      </w:r>
    </w:p>
    <w:p w14:paraId="444B31B5" w14:textId="77777777" w:rsidR="004B73E1" w:rsidRDefault="00802F15">
      <w:pPr>
        <w:spacing w:after="0" w:line="240" w:lineRule="auto"/>
        <w:jc w:val="center"/>
        <w:rPr>
          <w:rFonts w:cs="Times New Roman"/>
          <w:b/>
          <w:caps/>
          <w:spacing w:val="3"/>
          <w:sz w:val="28"/>
          <w:szCs w:val="28"/>
          <w:shd w:val="clear" w:color="auto" w:fill="FFFFFF"/>
        </w:rPr>
      </w:pPr>
      <w:r>
        <w:rPr>
          <w:rFonts w:cs="Times New Roman"/>
          <w:b/>
          <w:caps/>
          <w:spacing w:val="3"/>
          <w:sz w:val="28"/>
          <w:szCs w:val="28"/>
          <w:shd w:val="clear" w:color="auto" w:fill="FFFFFF"/>
        </w:rPr>
        <w:t>THÀNH L</w:t>
      </w:r>
      <w:r>
        <w:rPr>
          <w:rFonts w:cs="Times New Roman"/>
          <w:b/>
          <w:caps/>
          <w:spacing w:val="3"/>
          <w:sz w:val="28"/>
          <w:szCs w:val="28"/>
          <w:shd w:val="clear" w:color="auto" w:fill="FFFFFF"/>
        </w:rPr>
        <w:t>Ậ</w:t>
      </w:r>
      <w:r>
        <w:rPr>
          <w:rFonts w:cs="Times New Roman"/>
          <w:b/>
          <w:caps/>
          <w:spacing w:val="3"/>
          <w:sz w:val="28"/>
          <w:szCs w:val="28"/>
          <w:shd w:val="clear" w:color="auto" w:fill="FFFFFF"/>
        </w:rPr>
        <w:t>P HUY</w:t>
      </w:r>
      <w:r>
        <w:rPr>
          <w:rFonts w:cs="Times New Roman"/>
          <w:b/>
          <w:caps/>
          <w:spacing w:val="3"/>
          <w:sz w:val="28"/>
          <w:szCs w:val="28"/>
          <w:shd w:val="clear" w:color="auto" w:fill="FFFFFF"/>
        </w:rPr>
        <w:t>Ệ</w:t>
      </w:r>
      <w:r>
        <w:rPr>
          <w:rFonts w:cs="Times New Roman"/>
          <w:b/>
          <w:caps/>
          <w:spacing w:val="3"/>
          <w:sz w:val="28"/>
          <w:szCs w:val="28"/>
          <w:shd w:val="clear" w:color="auto" w:fill="FFFFFF"/>
        </w:rPr>
        <w:t>N QU</w:t>
      </w:r>
      <w:r>
        <w:rPr>
          <w:rFonts w:cs="Times New Roman"/>
          <w:b/>
          <w:caps/>
          <w:spacing w:val="3"/>
          <w:sz w:val="28"/>
          <w:szCs w:val="28"/>
          <w:shd w:val="clear" w:color="auto" w:fill="FFFFFF"/>
        </w:rPr>
        <w:t>Ế</w:t>
      </w:r>
      <w:r>
        <w:rPr>
          <w:rFonts w:cs="Times New Roman"/>
          <w:b/>
          <w:caps/>
          <w:spacing w:val="3"/>
          <w:sz w:val="28"/>
          <w:szCs w:val="28"/>
          <w:shd w:val="clear" w:color="auto" w:fill="FFFFFF"/>
        </w:rPr>
        <w:t xml:space="preserve"> SƠN THU</w:t>
      </w:r>
      <w:r>
        <w:rPr>
          <w:rFonts w:cs="Times New Roman"/>
          <w:b/>
          <w:caps/>
          <w:spacing w:val="3"/>
          <w:sz w:val="28"/>
          <w:szCs w:val="28"/>
          <w:shd w:val="clear" w:color="auto" w:fill="FFFFFF"/>
        </w:rPr>
        <w:t>Ộ</w:t>
      </w:r>
      <w:r>
        <w:rPr>
          <w:rFonts w:cs="Times New Roman"/>
          <w:b/>
          <w:caps/>
          <w:spacing w:val="3"/>
          <w:sz w:val="28"/>
          <w:szCs w:val="28"/>
          <w:shd w:val="clear" w:color="auto" w:fill="FFFFFF"/>
        </w:rPr>
        <w:t>C t</w:t>
      </w:r>
      <w:r>
        <w:rPr>
          <w:rFonts w:cs="Times New Roman"/>
          <w:b/>
          <w:caps/>
          <w:spacing w:val="3"/>
          <w:sz w:val="28"/>
          <w:szCs w:val="28"/>
          <w:shd w:val="clear" w:color="auto" w:fill="FFFFFF"/>
        </w:rPr>
        <w:t>ỉ</w:t>
      </w:r>
      <w:r>
        <w:rPr>
          <w:rFonts w:cs="Times New Roman"/>
          <w:b/>
          <w:caps/>
          <w:spacing w:val="3"/>
          <w:sz w:val="28"/>
          <w:szCs w:val="28"/>
          <w:shd w:val="clear" w:color="auto" w:fill="FFFFFF"/>
        </w:rPr>
        <w:t>nh Qu</w:t>
      </w:r>
      <w:r>
        <w:rPr>
          <w:rFonts w:cs="Times New Roman"/>
          <w:b/>
          <w:caps/>
          <w:spacing w:val="3"/>
          <w:sz w:val="28"/>
          <w:szCs w:val="28"/>
          <w:shd w:val="clear" w:color="auto" w:fill="FFFFFF"/>
        </w:rPr>
        <w:t>ả</w:t>
      </w:r>
      <w:r>
        <w:rPr>
          <w:rFonts w:cs="Times New Roman"/>
          <w:b/>
          <w:caps/>
          <w:spacing w:val="3"/>
          <w:sz w:val="28"/>
          <w:szCs w:val="28"/>
          <w:shd w:val="clear" w:color="auto" w:fill="FFFFFF"/>
        </w:rPr>
        <w:t xml:space="preserve">ng Nam </w:t>
      </w:r>
    </w:p>
    <w:p w14:paraId="13BECBEA" w14:textId="77777777" w:rsidR="004B73E1" w:rsidRDefault="00802F15">
      <w:pPr>
        <w:spacing w:before="120" w:after="120" w:line="312" w:lineRule="auto"/>
        <w:ind w:firstLine="567"/>
        <w:jc w:val="both"/>
        <w:rPr>
          <w:rFonts w:cs="Times New Roman"/>
          <w:sz w:val="28"/>
          <w:szCs w:val="28"/>
          <w:lang w:val="es-MX"/>
        </w:rPr>
      </w:pPr>
      <w:r>
        <w:rPr>
          <w:rFonts w:cs="Times New Roman"/>
          <w:caps/>
          <w:noProof/>
          <w:sz w:val="28"/>
          <w:szCs w:val="28"/>
        </w:rPr>
        <mc:AlternateContent>
          <mc:Choice Requires="wps">
            <w:drawing>
              <wp:anchor distT="0" distB="0" distL="114300" distR="114300" simplePos="0" relativeHeight="251656192" behindDoc="0" locked="0" layoutInCell="1" allowOverlap="1" wp14:anchorId="14356977" wp14:editId="601BB426">
                <wp:simplePos x="0" y="0"/>
                <wp:positionH relativeFrom="margin">
                  <wp:posOffset>2122170</wp:posOffset>
                </wp:positionH>
                <wp:positionV relativeFrom="paragraph">
                  <wp:posOffset>23935</wp:posOffset>
                </wp:positionV>
                <wp:extent cx="1485900" cy="0"/>
                <wp:effectExtent l="0" t="0" r="0" b="0"/>
                <wp:wrapNone/>
                <wp:docPr id="1797028157" name="Straight Connector 1"/>
                <wp:cNvGraphicFramePr/>
                <a:graphic xmlns:a="http://schemas.openxmlformats.org/drawingml/2006/main">
                  <a:graphicData uri="http://schemas.microsoft.com/office/word/2010/wordprocessingShape">
                    <wps:wsp>
                      <wps:cNvCnPr/>
                      <wps:spPr>
                        <a:xfrm>
                          <a:off x="0" y="0"/>
                          <a:ext cx="148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15546FD2"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7.1pt,1.9pt" to="284.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" strokecolor="black [3200]" strokeweight=".5pt">
                <v:stroke joinstyle="miter"/>
                <w10:wrap anchorx="margin"/>
              </v:line>
            </w:pict>
          </mc:Fallback>
        </mc:AlternateContent>
      </w:r>
    </w:p>
    <w:p w14:paraId="24279C9B" w14:textId="77777777" w:rsidR="004B73E1" w:rsidRDefault="00802F15">
      <w:pPr>
        <w:spacing w:before="120" w:after="0" w:line="240" w:lineRule="auto"/>
        <w:jc w:val="center"/>
        <w:rPr>
          <w:rFonts w:cs="Times New Roman"/>
          <w:b/>
          <w:bCs/>
          <w:sz w:val="28"/>
          <w:szCs w:val="28"/>
        </w:rPr>
      </w:pPr>
      <w:r>
        <w:rPr>
          <w:rFonts w:cs="Times New Roman"/>
          <w:b/>
          <w:bCs/>
          <w:sz w:val="28"/>
          <w:szCs w:val="28"/>
        </w:rPr>
        <w:t>PH</w:t>
      </w:r>
      <w:r>
        <w:rPr>
          <w:rFonts w:cs="Times New Roman"/>
          <w:b/>
          <w:bCs/>
          <w:sz w:val="28"/>
          <w:szCs w:val="28"/>
        </w:rPr>
        <w:t>Ầ</w:t>
      </w:r>
      <w:r>
        <w:rPr>
          <w:rFonts w:cs="Times New Roman"/>
          <w:b/>
          <w:bCs/>
          <w:sz w:val="28"/>
          <w:szCs w:val="28"/>
        </w:rPr>
        <w:t>N I</w:t>
      </w:r>
    </w:p>
    <w:p w14:paraId="1EAFA40E" w14:textId="77777777" w:rsidR="004B73E1" w:rsidRDefault="00802F15">
      <w:pPr>
        <w:spacing w:before="120" w:after="0" w:line="240" w:lineRule="auto"/>
        <w:jc w:val="center"/>
        <w:rPr>
          <w:rFonts w:cs="Times New Roman"/>
          <w:b/>
          <w:bCs/>
          <w:sz w:val="28"/>
          <w:szCs w:val="28"/>
          <w:lang w:val="vi-VN"/>
        </w:rPr>
      </w:pPr>
      <w:r>
        <w:rPr>
          <w:rFonts w:cs="Times New Roman"/>
          <w:b/>
          <w:bCs/>
          <w:sz w:val="28"/>
          <w:szCs w:val="28"/>
        </w:rPr>
        <w:t>CĂN C</w:t>
      </w:r>
      <w:r>
        <w:rPr>
          <w:rFonts w:cs="Times New Roman"/>
          <w:b/>
          <w:bCs/>
          <w:sz w:val="28"/>
          <w:szCs w:val="28"/>
        </w:rPr>
        <w:t>Ứ</w:t>
      </w:r>
      <w:r>
        <w:rPr>
          <w:rFonts w:cs="Times New Roman"/>
          <w:b/>
          <w:bCs/>
          <w:sz w:val="28"/>
          <w:szCs w:val="28"/>
        </w:rPr>
        <w:t xml:space="preserve"> CHÍNH TR</w:t>
      </w:r>
      <w:r>
        <w:rPr>
          <w:rFonts w:cs="Times New Roman"/>
          <w:b/>
          <w:bCs/>
          <w:sz w:val="28"/>
          <w:szCs w:val="28"/>
        </w:rPr>
        <w:t>Ị</w:t>
      </w:r>
      <w:r>
        <w:rPr>
          <w:rFonts w:cs="Times New Roman"/>
          <w:b/>
          <w:bCs/>
          <w:sz w:val="28"/>
          <w:szCs w:val="28"/>
        </w:rPr>
        <w:t>, PHÁP LÝ VÀ S</w:t>
      </w:r>
      <w:r>
        <w:rPr>
          <w:rFonts w:cs="Times New Roman"/>
          <w:b/>
          <w:bCs/>
          <w:sz w:val="28"/>
          <w:szCs w:val="28"/>
        </w:rPr>
        <w:t>Ự</w:t>
      </w:r>
      <w:r>
        <w:rPr>
          <w:rFonts w:cs="Times New Roman"/>
          <w:b/>
          <w:bCs/>
          <w:sz w:val="28"/>
          <w:szCs w:val="28"/>
        </w:rPr>
        <w:t xml:space="preserve"> C</w:t>
      </w:r>
      <w:r>
        <w:rPr>
          <w:rFonts w:cs="Times New Roman"/>
          <w:b/>
          <w:bCs/>
          <w:sz w:val="28"/>
          <w:szCs w:val="28"/>
        </w:rPr>
        <w:t>Ầ</w:t>
      </w:r>
      <w:r>
        <w:rPr>
          <w:rFonts w:cs="Times New Roman"/>
          <w:b/>
          <w:bCs/>
          <w:sz w:val="28"/>
          <w:szCs w:val="28"/>
        </w:rPr>
        <w:t>N THI</w:t>
      </w:r>
      <w:r>
        <w:rPr>
          <w:rFonts w:cs="Times New Roman"/>
          <w:b/>
          <w:bCs/>
          <w:sz w:val="28"/>
          <w:szCs w:val="28"/>
        </w:rPr>
        <w:t>Ế</w:t>
      </w:r>
      <w:r>
        <w:rPr>
          <w:rFonts w:cs="Times New Roman"/>
          <w:b/>
          <w:bCs/>
          <w:sz w:val="28"/>
          <w:szCs w:val="28"/>
        </w:rPr>
        <w:t xml:space="preserve">T                                 </w:t>
      </w:r>
      <w:r>
        <w:rPr>
          <w:rFonts w:cs="Times New Roman"/>
          <w:b/>
          <w:bCs/>
          <w:sz w:val="28"/>
          <w:szCs w:val="28"/>
          <w:lang w:val="vi-VN"/>
        </w:rPr>
        <w:t>SÁP NH</w:t>
      </w:r>
      <w:r>
        <w:rPr>
          <w:rFonts w:cs="Times New Roman"/>
          <w:b/>
          <w:bCs/>
          <w:sz w:val="28"/>
          <w:szCs w:val="28"/>
          <w:lang w:val="vi-VN"/>
        </w:rPr>
        <w:t>Ậ</w:t>
      </w:r>
      <w:r>
        <w:rPr>
          <w:rFonts w:cs="Times New Roman"/>
          <w:b/>
          <w:bCs/>
          <w:sz w:val="28"/>
          <w:szCs w:val="28"/>
          <w:lang w:val="vi-VN"/>
        </w:rPr>
        <w:t>P HUY</w:t>
      </w:r>
      <w:r>
        <w:rPr>
          <w:rFonts w:cs="Times New Roman"/>
          <w:b/>
          <w:bCs/>
          <w:sz w:val="28"/>
          <w:szCs w:val="28"/>
          <w:lang w:val="vi-VN"/>
        </w:rPr>
        <w:t>Ệ</w:t>
      </w:r>
      <w:r>
        <w:rPr>
          <w:rFonts w:cs="Times New Roman"/>
          <w:b/>
          <w:bCs/>
          <w:sz w:val="28"/>
          <w:szCs w:val="28"/>
          <w:lang w:val="vi-VN"/>
        </w:rPr>
        <w:t>N NÔNG SƠN VÀ HUY</w:t>
      </w:r>
      <w:r>
        <w:rPr>
          <w:rFonts w:cs="Times New Roman"/>
          <w:b/>
          <w:bCs/>
          <w:sz w:val="28"/>
          <w:szCs w:val="28"/>
          <w:lang w:val="vi-VN"/>
        </w:rPr>
        <w:t>Ệ</w:t>
      </w:r>
      <w:r>
        <w:rPr>
          <w:rFonts w:cs="Times New Roman"/>
          <w:b/>
          <w:bCs/>
          <w:sz w:val="28"/>
          <w:szCs w:val="28"/>
          <w:lang w:val="vi-VN"/>
        </w:rPr>
        <w:t>N QU</w:t>
      </w:r>
      <w:r>
        <w:rPr>
          <w:rFonts w:cs="Times New Roman"/>
          <w:b/>
          <w:bCs/>
          <w:sz w:val="28"/>
          <w:szCs w:val="28"/>
          <w:lang w:val="vi-VN"/>
        </w:rPr>
        <w:t>Ế</w:t>
      </w:r>
      <w:r>
        <w:rPr>
          <w:rFonts w:cs="Times New Roman"/>
          <w:b/>
          <w:bCs/>
          <w:sz w:val="28"/>
          <w:szCs w:val="28"/>
          <w:lang w:val="vi-VN"/>
        </w:rPr>
        <w:t xml:space="preserve"> SƠN Đ</w:t>
      </w:r>
      <w:r>
        <w:rPr>
          <w:rFonts w:cs="Times New Roman"/>
          <w:b/>
          <w:bCs/>
          <w:sz w:val="28"/>
          <w:szCs w:val="28"/>
          <w:lang w:val="vi-VN"/>
        </w:rPr>
        <w:t>Ể</w:t>
      </w:r>
      <w:r>
        <w:rPr>
          <w:rFonts w:cs="Times New Roman"/>
          <w:b/>
          <w:bCs/>
          <w:sz w:val="28"/>
          <w:szCs w:val="28"/>
          <w:lang w:val="vi-VN"/>
        </w:rPr>
        <w:t xml:space="preserve"> </w:t>
      </w:r>
    </w:p>
    <w:p w14:paraId="53355F79" w14:textId="77777777" w:rsidR="004B73E1" w:rsidRDefault="00802F15">
      <w:pPr>
        <w:spacing w:after="0" w:line="240" w:lineRule="auto"/>
        <w:jc w:val="center"/>
        <w:rPr>
          <w:rFonts w:cs="Times New Roman"/>
          <w:b/>
          <w:bCs/>
          <w:sz w:val="28"/>
          <w:szCs w:val="28"/>
          <w:lang w:val="vi-VN"/>
        </w:rPr>
      </w:pPr>
      <w:r>
        <w:rPr>
          <w:rFonts w:cs="Times New Roman"/>
          <w:b/>
          <w:bCs/>
          <w:sz w:val="28"/>
          <w:szCs w:val="28"/>
          <w:lang w:val="vi-VN"/>
        </w:rPr>
        <w:t>THÀNH L</w:t>
      </w:r>
      <w:r>
        <w:rPr>
          <w:rFonts w:cs="Times New Roman"/>
          <w:b/>
          <w:bCs/>
          <w:sz w:val="28"/>
          <w:szCs w:val="28"/>
          <w:lang w:val="vi-VN"/>
        </w:rPr>
        <w:t>Ậ</w:t>
      </w:r>
      <w:r>
        <w:rPr>
          <w:rFonts w:cs="Times New Roman"/>
          <w:b/>
          <w:bCs/>
          <w:sz w:val="28"/>
          <w:szCs w:val="28"/>
          <w:lang w:val="vi-VN"/>
        </w:rPr>
        <w:t>P HUY</w:t>
      </w:r>
      <w:r>
        <w:rPr>
          <w:rFonts w:cs="Times New Roman"/>
          <w:b/>
          <w:bCs/>
          <w:sz w:val="28"/>
          <w:szCs w:val="28"/>
          <w:lang w:val="vi-VN"/>
        </w:rPr>
        <w:t>Ệ</w:t>
      </w:r>
      <w:r>
        <w:rPr>
          <w:rFonts w:cs="Times New Roman"/>
          <w:b/>
          <w:bCs/>
          <w:sz w:val="28"/>
          <w:szCs w:val="28"/>
          <w:lang w:val="vi-VN"/>
        </w:rPr>
        <w:t>N QU</w:t>
      </w:r>
      <w:r>
        <w:rPr>
          <w:rFonts w:cs="Times New Roman"/>
          <w:b/>
          <w:bCs/>
          <w:sz w:val="28"/>
          <w:szCs w:val="28"/>
          <w:lang w:val="vi-VN"/>
        </w:rPr>
        <w:t>Ế</w:t>
      </w:r>
      <w:r>
        <w:rPr>
          <w:rFonts w:cs="Times New Roman"/>
          <w:b/>
          <w:bCs/>
          <w:sz w:val="28"/>
          <w:szCs w:val="28"/>
          <w:lang w:val="vi-VN"/>
        </w:rPr>
        <w:t xml:space="preserve"> SƠN THU</w:t>
      </w:r>
      <w:r>
        <w:rPr>
          <w:rFonts w:cs="Times New Roman"/>
          <w:b/>
          <w:bCs/>
          <w:sz w:val="28"/>
          <w:szCs w:val="28"/>
          <w:lang w:val="vi-VN"/>
        </w:rPr>
        <w:t>Ộ</w:t>
      </w:r>
      <w:r>
        <w:rPr>
          <w:rFonts w:cs="Times New Roman"/>
          <w:b/>
          <w:bCs/>
          <w:sz w:val="28"/>
          <w:szCs w:val="28"/>
          <w:lang w:val="vi-VN"/>
        </w:rPr>
        <w:t>C T</w:t>
      </w:r>
      <w:r>
        <w:rPr>
          <w:rFonts w:cs="Times New Roman"/>
          <w:b/>
          <w:bCs/>
          <w:sz w:val="28"/>
          <w:szCs w:val="28"/>
          <w:lang w:val="vi-VN"/>
        </w:rPr>
        <w:t>Ỉ</w:t>
      </w:r>
      <w:r>
        <w:rPr>
          <w:rFonts w:cs="Times New Roman"/>
          <w:b/>
          <w:bCs/>
          <w:sz w:val="28"/>
          <w:szCs w:val="28"/>
          <w:lang w:val="vi-VN"/>
        </w:rPr>
        <w:t>NH QU</w:t>
      </w:r>
      <w:r>
        <w:rPr>
          <w:rFonts w:cs="Times New Roman"/>
          <w:b/>
          <w:bCs/>
          <w:sz w:val="28"/>
          <w:szCs w:val="28"/>
          <w:lang w:val="vi-VN"/>
        </w:rPr>
        <w:t>Ả</w:t>
      </w:r>
      <w:r>
        <w:rPr>
          <w:rFonts w:cs="Times New Roman"/>
          <w:b/>
          <w:bCs/>
          <w:sz w:val="28"/>
          <w:szCs w:val="28"/>
          <w:lang w:val="vi-VN"/>
        </w:rPr>
        <w:t>NG NAM</w:t>
      </w:r>
    </w:p>
    <w:p w14:paraId="419C97DC" w14:textId="77777777" w:rsidR="004B73E1" w:rsidRDefault="004B73E1">
      <w:pPr>
        <w:spacing w:before="120" w:after="0" w:line="240" w:lineRule="auto"/>
        <w:ind w:firstLine="567"/>
        <w:jc w:val="center"/>
        <w:rPr>
          <w:rFonts w:cs="Times New Roman"/>
          <w:b/>
          <w:bCs/>
          <w:sz w:val="28"/>
          <w:szCs w:val="28"/>
        </w:rPr>
      </w:pPr>
    </w:p>
    <w:p w14:paraId="2F7AAE8F" w14:textId="088004FF" w:rsidR="004B73E1" w:rsidRDefault="008B6E2E">
      <w:pPr>
        <w:spacing w:before="120" w:after="0" w:line="240" w:lineRule="auto"/>
        <w:ind w:firstLine="567"/>
        <w:jc w:val="both"/>
        <w:rPr>
          <w:rFonts w:cs="Times New Roman"/>
          <w:b/>
          <w:bCs/>
          <w:sz w:val="28"/>
          <w:szCs w:val="28"/>
        </w:rPr>
      </w:pPr>
      <w:r>
        <w:rPr>
          <w:rFonts w:cs="Times New Roman"/>
          <w:b/>
          <w:bCs/>
          <w:sz w:val="28"/>
          <w:szCs w:val="28"/>
        </w:rPr>
        <w:t>1. Căn cứ chính trị, pháp lý</w:t>
      </w:r>
    </w:p>
    <w:p w14:paraId="2E8F2673" w14:textId="5CE23C7A" w:rsidR="004B73E1" w:rsidRDefault="001E13E9">
      <w:pPr>
        <w:spacing w:before="120" w:after="0" w:line="240" w:lineRule="auto"/>
        <w:ind w:firstLine="567"/>
        <w:jc w:val="both"/>
        <w:rPr>
          <w:rFonts w:cs="Times New Roman"/>
          <w:sz w:val="28"/>
          <w:szCs w:val="28"/>
          <w:lang w:val="vi-VN"/>
        </w:rPr>
      </w:pPr>
      <w:r>
        <w:rPr>
          <w:rFonts w:cs="Times New Roman"/>
          <w:b/>
          <w:sz w:val="28"/>
          <w:szCs w:val="28"/>
        </w:rPr>
        <w:t>-</w:t>
      </w:r>
      <w:r>
        <w:rPr>
          <w:rFonts w:cs="Times New Roman"/>
          <w:sz w:val="28"/>
          <w:szCs w:val="28"/>
        </w:rPr>
        <w:t xml:space="preserve"> Nghị quyết số 35/2023/UBTVQH15 ngày 12/7/2023 của Ủy ban Thường vụ Quốc hội về việc sắp xếp ĐVHC cấp huyện, cấp xã giai đoạn 2023 </w:t>
      </w:r>
      <w:r w:rsidR="0099329C">
        <w:rPr>
          <w:rFonts w:cs="Times New Roman"/>
          <w:sz w:val="28"/>
          <w:szCs w:val="28"/>
        </w:rPr>
        <w:t>-</w:t>
      </w:r>
      <w:r>
        <w:rPr>
          <w:rFonts w:cs="Times New Roman"/>
          <w:sz w:val="28"/>
          <w:szCs w:val="28"/>
        </w:rPr>
        <w:t xml:space="preserve"> 2030;</w:t>
      </w:r>
    </w:p>
    <w:p w14:paraId="44C2CE69" w14:textId="50C239DF" w:rsidR="004B73E1" w:rsidRDefault="001E13E9">
      <w:pPr>
        <w:spacing w:before="120" w:after="0" w:line="240" w:lineRule="auto"/>
        <w:ind w:firstLine="567"/>
        <w:jc w:val="both"/>
        <w:rPr>
          <w:rFonts w:cs="Times New Roman"/>
          <w:sz w:val="28"/>
          <w:szCs w:val="28"/>
          <w:lang w:val="vi-VN"/>
        </w:rPr>
      </w:pPr>
      <w:r>
        <w:rPr>
          <w:rFonts w:cs="Times New Roman"/>
          <w:b/>
          <w:sz w:val="28"/>
          <w:szCs w:val="28"/>
        </w:rPr>
        <w:t>-</w:t>
      </w:r>
      <w:r>
        <w:rPr>
          <w:rFonts w:cs="Times New Roman"/>
          <w:sz w:val="28"/>
          <w:szCs w:val="28"/>
        </w:rPr>
        <w:t xml:space="preserve"> Nghị quyết số 117/NQ-CP ngày 30/7/2023 của Chính phủ ban hành Kế hoạch thực hiện sắp xếp ĐVHC cấp huyện, cấp xã giai đoạn 2023 </w:t>
      </w:r>
      <w:r w:rsidR="0099329C">
        <w:rPr>
          <w:rFonts w:cs="Times New Roman"/>
          <w:sz w:val="28"/>
          <w:szCs w:val="28"/>
        </w:rPr>
        <w:t>-</w:t>
      </w:r>
      <w:r>
        <w:rPr>
          <w:rFonts w:cs="Times New Roman"/>
          <w:sz w:val="28"/>
          <w:szCs w:val="28"/>
        </w:rPr>
        <w:t xml:space="preserve"> 2025;</w:t>
      </w:r>
    </w:p>
    <w:p w14:paraId="00757AAC" w14:textId="2BF5B9E3" w:rsidR="004B73E1" w:rsidRDefault="001E13E9">
      <w:pPr>
        <w:spacing w:before="120" w:after="0" w:line="240" w:lineRule="auto"/>
        <w:ind w:firstLine="567"/>
        <w:jc w:val="both"/>
        <w:rPr>
          <w:rFonts w:cs="Times New Roman"/>
          <w:sz w:val="28"/>
          <w:szCs w:val="28"/>
        </w:rPr>
      </w:pPr>
      <w:r>
        <w:rPr>
          <w:rFonts w:cs="Times New Roman"/>
          <w:b/>
          <w:bCs/>
          <w:sz w:val="28"/>
          <w:szCs w:val="28"/>
        </w:rPr>
        <w:t>-</w:t>
      </w:r>
      <w:r>
        <w:rPr>
          <w:rFonts w:cs="Times New Roman"/>
          <w:sz w:val="28"/>
          <w:szCs w:val="28"/>
          <w:lang w:val="vi-VN"/>
        </w:rPr>
        <w:t xml:space="preserve"> </w:t>
      </w:r>
      <w:r>
        <w:rPr>
          <w:rFonts w:cs="Times New Roman"/>
          <w:sz w:val="28"/>
          <w:szCs w:val="28"/>
        </w:rPr>
        <w:t xml:space="preserve"> Nghị quyết số 32-NQ/TU ngày 20/10/2023 của Ban Chấp hành Đảng bộ tỉnh Quảng Nam về việc thống nhất Phương án tổng thể sắp xếp đơn vị hành chính cấp huyện, cấp xã trên địa bàn tỉnh giai đoạn 2023 - 2025; </w:t>
      </w:r>
    </w:p>
    <w:p w14:paraId="35EFDADF" w14:textId="62910049" w:rsidR="004B73E1" w:rsidRDefault="001E13E9">
      <w:pPr>
        <w:spacing w:before="120" w:after="0" w:line="240" w:lineRule="auto"/>
        <w:ind w:firstLine="567"/>
        <w:jc w:val="both"/>
        <w:rPr>
          <w:rFonts w:cs="Times New Roman"/>
          <w:sz w:val="28"/>
          <w:szCs w:val="28"/>
          <w:lang w:val="es-MX"/>
        </w:rPr>
      </w:pPr>
      <w:r>
        <w:rPr>
          <w:rFonts w:cs="Times New Roman"/>
          <w:b/>
          <w:sz w:val="28"/>
          <w:szCs w:val="28"/>
          <w:lang w:val="es-MX"/>
        </w:rPr>
        <w:t>-</w:t>
      </w:r>
      <w:r>
        <w:rPr>
          <w:rFonts w:cs="Times New Roman"/>
          <w:sz w:val="28"/>
          <w:szCs w:val="28"/>
          <w:lang w:val="es-MX"/>
        </w:rPr>
        <w:t xml:space="preserve"> Công văn số 750</w:t>
      </w:r>
      <w:r>
        <w:rPr>
          <w:rFonts w:cs="Times New Roman"/>
          <w:sz w:val="28"/>
          <w:szCs w:val="28"/>
          <w:lang w:val="vi-VN"/>
        </w:rPr>
        <w:t>0</w:t>
      </w:r>
      <w:r>
        <w:rPr>
          <w:rFonts w:cs="Times New Roman"/>
          <w:sz w:val="28"/>
          <w:szCs w:val="28"/>
          <w:lang w:val="es-MX"/>
        </w:rPr>
        <w:t xml:space="preserve">/BNV-CQĐP ngày 20/12/2023 về việc góp ý Phương án tổng thể sắp xếp ĐVHC cấp huyện, cấp xã giai đoạn 2023 - 2025 của tỉnh </w:t>
      </w:r>
      <w:r>
        <w:rPr>
          <w:rFonts w:cs="Times New Roman"/>
          <w:sz w:val="28"/>
          <w:szCs w:val="28"/>
          <w:lang w:val="vi-VN"/>
        </w:rPr>
        <w:t>Quảng Nam</w:t>
      </w:r>
      <w:r>
        <w:rPr>
          <w:rFonts w:cs="Times New Roman"/>
          <w:sz w:val="28"/>
          <w:szCs w:val="28"/>
          <w:lang w:val="es-MX"/>
        </w:rPr>
        <w:t>;</w:t>
      </w:r>
    </w:p>
    <w:p w14:paraId="6BF6AABA" w14:textId="6D7127A0" w:rsidR="004B73E1" w:rsidRDefault="001E13E9">
      <w:pPr>
        <w:spacing w:before="120" w:after="0" w:line="240" w:lineRule="auto"/>
        <w:ind w:firstLine="567"/>
        <w:jc w:val="both"/>
        <w:rPr>
          <w:rFonts w:cs="Times New Roman"/>
          <w:sz w:val="28"/>
          <w:szCs w:val="28"/>
        </w:rPr>
      </w:pPr>
      <w:r>
        <w:rPr>
          <w:rFonts w:cs="Times New Roman"/>
          <w:b/>
          <w:sz w:val="28"/>
          <w:szCs w:val="28"/>
          <w:lang w:val="da-DK"/>
        </w:rPr>
        <w:t>-</w:t>
      </w:r>
      <w:r>
        <w:rPr>
          <w:rFonts w:cs="Times New Roman"/>
          <w:sz w:val="28"/>
          <w:szCs w:val="28"/>
          <w:lang w:val="da-DK"/>
        </w:rPr>
        <w:t xml:space="preserve"> </w:t>
      </w:r>
      <w:r>
        <w:rPr>
          <w:rFonts w:cs="Times New Roman"/>
          <w:sz w:val="28"/>
          <w:szCs w:val="28"/>
        </w:rPr>
        <w:t>Phương án tổng thể</w:t>
      </w:r>
      <w:r>
        <w:rPr>
          <w:rFonts w:cs="Times New Roman"/>
          <w:sz w:val="28"/>
          <w:szCs w:val="28"/>
          <w:lang w:val="vi-VN"/>
        </w:rPr>
        <w:t xml:space="preserve"> số 1293/PA-UBND về</w:t>
      </w:r>
      <w:r>
        <w:rPr>
          <w:rFonts w:cs="Times New Roman"/>
          <w:sz w:val="28"/>
          <w:szCs w:val="28"/>
        </w:rPr>
        <w:t xml:space="preserve"> sắp xếp ĐVHC cấp huyện, cấp xã giai đoạn 2023 - 2025 của tỉnh </w:t>
      </w:r>
      <w:r>
        <w:rPr>
          <w:rFonts w:cs="Times New Roman"/>
          <w:sz w:val="28"/>
          <w:szCs w:val="28"/>
          <w:lang w:val="vi-VN"/>
        </w:rPr>
        <w:t>Quảng Nam</w:t>
      </w:r>
      <w:r>
        <w:rPr>
          <w:rFonts w:cs="Times New Roman"/>
          <w:sz w:val="28"/>
          <w:szCs w:val="28"/>
        </w:rPr>
        <w:t xml:space="preserve">. </w:t>
      </w:r>
    </w:p>
    <w:p w14:paraId="71008BF7" w14:textId="36BFB2CF" w:rsidR="004B73E1" w:rsidRDefault="008B6E2E">
      <w:pPr>
        <w:spacing w:before="120" w:after="0" w:line="240" w:lineRule="auto"/>
        <w:ind w:firstLine="567"/>
        <w:jc w:val="both"/>
        <w:rPr>
          <w:rFonts w:cs="Times New Roman"/>
          <w:b/>
          <w:bCs/>
          <w:sz w:val="28"/>
          <w:szCs w:val="28"/>
          <w:lang w:val="es-MX"/>
        </w:rPr>
      </w:pPr>
      <w:r>
        <w:rPr>
          <w:rFonts w:cs="Times New Roman"/>
          <w:b/>
          <w:bCs/>
          <w:sz w:val="28"/>
          <w:szCs w:val="28"/>
          <w:lang w:val="es-MX"/>
        </w:rPr>
        <w:t xml:space="preserve">2. Sự cần thiết sáp nhập huyện </w:t>
      </w:r>
      <w:r w:rsidR="0097531D">
        <w:rPr>
          <w:rFonts w:cs="Times New Roman"/>
          <w:b/>
          <w:bCs/>
          <w:sz w:val="28"/>
          <w:szCs w:val="28"/>
          <w:lang w:val="es-MX"/>
        </w:rPr>
        <w:t>N</w:t>
      </w:r>
      <w:r>
        <w:rPr>
          <w:rFonts w:cs="Times New Roman"/>
          <w:b/>
          <w:bCs/>
          <w:sz w:val="28"/>
          <w:szCs w:val="28"/>
          <w:lang w:val="es-MX"/>
        </w:rPr>
        <w:t xml:space="preserve">ông </w:t>
      </w:r>
      <w:r w:rsidR="0097531D">
        <w:rPr>
          <w:rFonts w:cs="Times New Roman"/>
          <w:b/>
          <w:bCs/>
          <w:sz w:val="28"/>
          <w:szCs w:val="28"/>
          <w:lang w:val="es-MX"/>
        </w:rPr>
        <w:t>S</w:t>
      </w:r>
      <w:r>
        <w:rPr>
          <w:rFonts w:cs="Times New Roman"/>
          <w:b/>
          <w:bCs/>
          <w:sz w:val="28"/>
          <w:szCs w:val="28"/>
          <w:lang w:val="es-MX"/>
        </w:rPr>
        <w:t xml:space="preserve">ơn và huyện </w:t>
      </w:r>
      <w:r w:rsidR="0097531D">
        <w:rPr>
          <w:rFonts w:cs="Times New Roman"/>
          <w:b/>
          <w:bCs/>
          <w:sz w:val="28"/>
          <w:szCs w:val="28"/>
          <w:lang w:val="es-MX"/>
        </w:rPr>
        <w:t>Q</w:t>
      </w:r>
      <w:r>
        <w:rPr>
          <w:rFonts w:cs="Times New Roman"/>
          <w:b/>
          <w:bCs/>
          <w:sz w:val="28"/>
          <w:szCs w:val="28"/>
          <w:lang w:val="es-MX"/>
        </w:rPr>
        <w:t xml:space="preserve">uế </w:t>
      </w:r>
      <w:r w:rsidR="0097531D">
        <w:rPr>
          <w:rFonts w:cs="Times New Roman"/>
          <w:b/>
          <w:bCs/>
          <w:sz w:val="28"/>
          <w:szCs w:val="28"/>
          <w:lang w:val="es-MX"/>
        </w:rPr>
        <w:t>S</w:t>
      </w:r>
      <w:r>
        <w:rPr>
          <w:rFonts w:cs="Times New Roman"/>
          <w:b/>
          <w:bCs/>
          <w:sz w:val="28"/>
          <w:szCs w:val="28"/>
          <w:lang w:val="es-MX"/>
        </w:rPr>
        <w:t xml:space="preserve">ơn để thành lập huyện </w:t>
      </w:r>
      <w:r w:rsidR="0097531D">
        <w:rPr>
          <w:rFonts w:cs="Times New Roman"/>
          <w:b/>
          <w:bCs/>
          <w:sz w:val="28"/>
          <w:szCs w:val="28"/>
          <w:lang w:val="es-MX"/>
        </w:rPr>
        <w:t>Q</w:t>
      </w:r>
      <w:r>
        <w:rPr>
          <w:rFonts w:cs="Times New Roman"/>
          <w:b/>
          <w:bCs/>
          <w:sz w:val="28"/>
          <w:szCs w:val="28"/>
          <w:lang w:val="es-MX"/>
        </w:rPr>
        <w:t xml:space="preserve">uế </w:t>
      </w:r>
      <w:r w:rsidR="0097531D">
        <w:rPr>
          <w:rFonts w:cs="Times New Roman"/>
          <w:b/>
          <w:bCs/>
          <w:sz w:val="28"/>
          <w:szCs w:val="28"/>
          <w:lang w:val="es-MX"/>
        </w:rPr>
        <w:t>S</w:t>
      </w:r>
      <w:r>
        <w:rPr>
          <w:rFonts w:cs="Times New Roman"/>
          <w:b/>
          <w:bCs/>
          <w:sz w:val="28"/>
          <w:szCs w:val="28"/>
          <w:lang w:val="es-MX"/>
        </w:rPr>
        <w:t>ơn thuộc tỉnh quảng nam</w:t>
      </w:r>
    </w:p>
    <w:p w14:paraId="679C2B69" w14:textId="6707B4FB" w:rsidR="00577D0F" w:rsidRPr="00577D0F" w:rsidRDefault="00577D0F" w:rsidP="00577D0F">
      <w:pPr>
        <w:pStyle w:val="BodyText"/>
        <w:spacing w:before="120"/>
        <w:ind w:firstLine="567"/>
        <w:rPr>
          <w:szCs w:val="28"/>
        </w:rPr>
      </w:pPr>
      <w:r w:rsidRPr="00577D0F">
        <w:rPr>
          <w:szCs w:val="28"/>
          <w:lang w:val="nl-NL"/>
        </w:rPr>
        <w:t xml:space="preserve">Trên cơ sở đánh giá thực trạng các đơn vị hành chính cấp huyện thuộc diện phải sắp xếp giai đoạn 2023 - 2025; khảo sát </w:t>
      </w:r>
      <w:r w:rsidRPr="00577D0F">
        <w:rPr>
          <w:spacing w:val="-2"/>
          <w:szCs w:val="28"/>
        </w:rPr>
        <w:t xml:space="preserve">vị trí địa lý, điều kiện tự nhiên, cộng đồng dân cư, yêu cầu bảo đảm quốc phòng, an ninh, trật tự, an toàn xã hội, phát triển kinh tế - xã hội; nghiên cứu, cân nhắc kỹ các yếu tố đặc thù về truyền thống lịch sử, văn hóa, dân tộc, tôn giáo, tín ngưỡng, phong tục, tập quán và căn cứ Quy hoạch tỉnh Quảng Nam thời kỳ 2021 - 2030, định hướng đến năm 2050; các định hướng quy hoạch nông thôn, quy hoạch đô thị đã được cấp có thẩm quyền phê duyệt, Nghị quyết </w:t>
      </w:r>
      <w:r w:rsidRPr="00577D0F">
        <w:rPr>
          <w:szCs w:val="28"/>
          <w:lang w:val="es-MX"/>
        </w:rPr>
        <w:t xml:space="preserve">số 35/2023/UBTVQH15 ngày 12/7/2023 của Ủy ban Thường </w:t>
      </w:r>
      <w:r w:rsidRPr="00577D0F">
        <w:rPr>
          <w:szCs w:val="28"/>
          <w:lang w:val="es-MX"/>
        </w:rPr>
        <w:lastRenderedPageBreak/>
        <w:t xml:space="preserve">vụ Quốc hội, tỉnh Quảng Nam </w:t>
      </w:r>
      <w:r w:rsidRPr="00577D0F">
        <w:rPr>
          <w:szCs w:val="28"/>
          <w:shd w:val="clear" w:color="auto" w:fill="FFFFFF"/>
        </w:rPr>
        <w:t xml:space="preserve">xây dựng Đề án sáp nhập huyện </w:t>
      </w:r>
      <w:r w:rsidRPr="00577D0F">
        <w:rPr>
          <w:szCs w:val="28"/>
          <w:shd w:val="clear" w:color="auto" w:fill="FFFFFF"/>
          <w:lang w:val="vi-VN"/>
        </w:rPr>
        <w:t>Nông Sơn</w:t>
      </w:r>
      <w:r w:rsidRPr="00577D0F">
        <w:rPr>
          <w:szCs w:val="28"/>
        </w:rPr>
        <w:t xml:space="preserve"> và huyện Quế Sơn để thành lập huyện Quế Sơn.</w:t>
      </w:r>
    </w:p>
    <w:p w14:paraId="4A3B7FA1" w14:textId="6D3A58DF" w:rsidR="00577D0F" w:rsidRPr="00577D0F" w:rsidRDefault="00577D0F" w:rsidP="00577D0F">
      <w:pPr>
        <w:spacing w:before="120" w:after="0" w:line="240" w:lineRule="auto"/>
        <w:ind w:firstLine="567"/>
        <w:jc w:val="both"/>
        <w:rPr>
          <w:rFonts w:cs="Times New Roman"/>
          <w:sz w:val="28"/>
          <w:szCs w:val="28"/>
          <w:lang w:val="es-MX"/>
        </w:rPr>
      </w:pPr>
      <w:r w:rsidRPr="00577D0F">
        <w:rPr>
          <w:spacing w:val="-2"/>
          <w:sz w:val="28"/>
          <w:szCs w:val="28"/>
        </w:rPr>
        <w:t xml:space="preserve"> Việc sắp xếp ĐVHC cấp huyện, cấp xã giai đoạn 2023 - 2025 của tỉnh Quảng Nam nói chung, việc sáp nhập huyện Nông Sơn và huyện Quế Sơn nói riêng nhằm thực hiện đúng chủ trương của Trung ương, của Tỉnh; đảm bảo phù hợp với các yếu tố đặc thù về truyền thống lịch sử, văn hóa, tập quán, vị trí địa lý và điều kiện tự nhiên giữa các ĐVHC có liên quan; đảm bảo tuân thủ Hiến pháp, thẩm quyền, trình tự, thủ tục đúng theo quy định tại Luật Tổ chức chính quyền địa phương, các Nghị quyết của Ủy ban Thường vụ Quốc hội và Kế hoạch của Chính phủ; phù hợp với các định hướng quy hoạch đã được các cấp có thẩm quyền phê duyệt. ĐVHC cấp huyện hình thành sau khi sắp xếp đảm bảo tiêu chuẩn của ĐVHC theo quy định tại Điều 4 Nghị quyết số 35/2023/UBTVQH15.</w:t>
      </w:r>
    </w:p>
    <w:p w14:paraId="08270F86" w14:textId="6CF69192" w:rsidR="004B73E1" w:rsidRPr="00577D0F" w:rsidRDefault="00802F15">
      <w:pPr>
        <w:spacing w:before="120" w:after="0" w:line="240" w:lineRule="auto"/>
        <w:ind w:firstLine="567"/>
        <w:jc w:val="both"/>
        <w:rPr>
          <w:rFonts w:cs="Times New Roman"/>
          <w:sz w:val="28"/>
          <w:szCs w:val="28"/>
          <w:lang w:val="es-MX"/>
        </w:rPr>
      </w:pPr>
      <w:r w:rsidRPr="00577D0F">
        <w:rPr>
          <w:rFonts w:cs="Times New Roman"/>
          <w:sz w:val="28"/>
          <w:szCs w:val="28"/>
          <w:lang w:val="es-MX"/>
        </w:rPr>
        <w:t>Vi</w:t>
      </w:r>
      <w:r w:rsidRPr="00577D0F">
        <w:rPr>
          <w:rFonts w:cs="Times New Roman"/>
          <w:sz w:val="28"/>
          <w:szCs w:val="28"/>
          <w:lang w:val="es-MX"/>
        </w:rPr>
        <w:t>ệ</w:t>
      </w:r>
      <w:r w:rsidRPr="00577D0F">
        <w:rPr>
          <w:rFonts w:cs="Times New Roman"/>
          <w:sz w:val="28"/>
          <w:szCs w:val="28"/>
          <w:lang w:val="es-MX"/>
        </w:rPr>
        <w:t xml:space="preserve">c </w:t>
      </w:r>
      <w:r w:rsidRPr="00577D0F">
        <w:rPr>
          <w:rFonts w:cs="Times New Roman"/>
          <w:sz w:val="28"/>
          <w:szCs w:val="28"/>
          <w:lang w:val="vi-VN"/>
        </w:rPr>
        <w:t>sáp nh</w:t>
      </w:r>
      <w:r w:rsidRPr="00577D0F">
        <w:rPr>
          <w:rFonts w:cs="Times New Roman"/>
          <w:sz w:val="28"/>
          <w:szCs w:val="28"/>
          <w:lang w:val="vi-VN"/>
        </w:rPr>
        <w:t>ậ</w:t>
      </w:r>
      <w:r w:rsidRPr="00577D0F">
        <w:rPr>
          <w:rFonts w:cs="Times New Roman"/>
          <w:sz w:val="28"/>
          <w:szCs w:val="28"/>
          <w:lang w:val="vi-VN"/>
        </w:rPr>
        <w:t>p huy</w:t>
      </w:r>
      <w:r w:rsidRPr="00577D0F">
        <w:rPr>
          <w:rFonts w:cs="Times New Roman"/>
          <w:sz w:val="28"/>
          <w:szCs w:val="28"/>
          <w:lang w:val="vi-VN"/>
        </w:rPr>
        <w:t>ệ</w:t>
      </w:r>
      <w:r w:rsidRPr="00577D0F">
        <w:rPr>
          <w:rFonts w:cs="Times New Roman"/>
          <w:sz w:val="28"/>
          <w:szCs w:val="28"/>
          <w:lang w:val="vi-VN"/>
        </w:rPr>
        <w:t>n Nông Sơn và huy</w:t>
      </w:r>
      <w:r w:rsidRPr="00577D0F">
        <w:rPr>
          <w:rFonts w:cs="Times New Roman"/>
          <w:sz w:val="28"/>
          <w:szCs w:val="28"/>
          <w:lang w:val="vi-VN"/>
        </w:rPr>
        <w:t>ệ</w:t>
      </w:r>
      <w:r w:rsidRPr="00577D0F">
        <w:rPr>
          <w:rFonts w:cs="Times New Roman"/>
          <w:sz w:val="28"/>
          <w:szCs w:val="28"/>
          <w:lang w:val="vi-VN"/>
        </w:rPr>
        <w:t>n Qu</w:t>
      </w:r>
      <w:r w:rsidRPr="00577D0F">
        <w:rPr>
          <w:rFonts w:cs="Times New Roman"/>
          <w:sz w:val="28"/>
          <w:szCs w:val="28"/>
          <w:lang w:val="vi-VN"/>
        </w:rPr>
        <w:t>ế</w:t>
      </w:r>
      <w:r w:rsidRPr="00577D0F">
        <w:rPr>
          <w:rFonts w:cs="Times New Roman"/>
          <w:sz w:val="28"/>
          <w:szCs w:val="28"/>
          <w:lang w:val="vi-VN"/>
        </w:rPr>
        <w:t xml:space="preserve"> Sơn</w:t>
      </w:r>
      <w:r w:rsidRPr="00577D0F">
        <w:rPr>
          <w:rFonts w:cs="Times New Roman"/>
          <w:sz w:val="28"/>
          <w:szCs w:val="28"/>
          <w:lang w:val="es-MX"/>
        </w:rPr>
        <w:t xml:space="preserve"> đ</w:t>
      </w:r>
      <w:r w:rsidRPr="00577D0F">
        <w:rPr>
          <w:rFonts w:cs="Times New Roman"/>
          <w:sz w:val="28"/>
          <w:szCs w:val="28"/>
          <w:lang w:val="es-MX"/>
        </w:rPr>
        <w:t>ể</w:t>
      </w:r>
      <w:r w:rsidRPr="00577D0F">
        <w:rPr>
          <w:rFonts w:cs="Times New Roman"/>
          <w:sz w:val="28"/>
          <w:szCs w:val="28"/>
          <w:lang w:val="es-MX"/>
        </w:rPr>
        <w:t xml:space="preserve"> thàn</w:t>
      </w:r>
      <w:r w:rsidRPr="00577D0F">
        <w:rPr>
          <w:rFonts w:cs="Times New Roman"/>
          <w:sz w:val="28"/>
          <w:szCs w:val="28"/>
          <w:lang w:val="es-MX"/>
        </w:rPr>
        <w:t>h l</w:t>
      </w:r>
      <w:r w:rsidRPr="00577D0F">
        <w:rPr>
          <w:rFonts w:cs="Times New Roman"/>
          <w:sz w:val="28"/>
          <w:szCs w:val="28"/>
          <w:lang w:val="es-MX"/>
        </w:rPr>
        <w:t>ậ</w:t>
      </w:r>
      <w:r w:rsidRPr="00577D0F">
        <w:rPr>
          <w:rFonts w:cs="Times New Roman"/>
          <w:sz w:val="28"/>
          <w:szCs w:val="28"/>
          <w:lang w:val="es-MX"/>
        </w:rPr>
        <w:t>p huy</w:t>
      </w:r>
      <w:r w:rsidRPr="00577D0F">
        <w:rPr>
          <w:rFonts w:cs="Times New Roman"/>
          <w:sz w:val="28"/>
          <w:szCs w:val="28"/>
          <w:lang w:val="es-MX"/>
        </w:rPr>
        <w:t>ệ</w:t>
      </w:r>
      <w:r w:rsidRPr="00577D0F">
        <w:rPr>
          <w:rFonts w:cs="Times New Roman"/>
          <w:sz w:val="28"/>
          <w:szCs w:val="28"/>
          <w:lang w:val="es-MX"/>
        </w:rPr>
        <w:t>n Qu</w:t>
      </w:r>
      <w:r w:rsidRPr="00577D0F">
        <w:rPr>
          <w:rFonts w:cs="Times New Roman"/>
          <w:sz w:val="28"/>
          <w:szCs w:val="28"/>
          <w:lang w:val="es-MX"/>
        </w:rPr>
        <w:t>ế</w:t>
      </w:r>
      <w:r w:rsidRPr="00577D0F">
        <w:rPr>
          <w:rFonts w:cs="Times New Roman"/>
          <w:sz w:val="28"/>
          <w:szCs w:val="28"/>
          <w:lang w:val="es-MX"/>
        </w:rPr>
        <w:t xml:space="preserve"> Sơn nh</w:t>
      </w:r>
      <w:r w:rsidRPr="00577D0F">
        <w:rPr>
          <w:rFonts w:cs="Times New Roman"/>
          <w:sz w:val="28"/>
          <w:szCs w:val="28"/>
          <w:lang w:val="es-MX"/>
        </w:rPr>
        <w:t>ằ</w:t>
      </w:r>
      <w:r w:rsidRPr="00577D0F">
        <w:rPr>
          <w:rFonts w:cs="Times New Roman"/>
          <w:sz w:val="28"/>
          <w:szCs w:val="28"/>
          <w:lang w:val="es-MX"/>
        </w:rPr>
        <w:t>m t</w:t>
      </w:r>
      <w:r w:rsidRPr="00577D0F">
        <w:rPr>
          <w:rFonts w:cs="Times New Roman"/>
          <w:sz w:val="28"/>
          <w:szCs w:val="28"/>
          <w:lang w:val="es-MX"/>
        </w:rPr>
        <w:t>ạ</w:t>
      </w:r>
      <w:r w:rsidRPr="00577D0F">
        <w:rPr>
          <w:rFonts w:cs="Times New Roman"/>
          <w:sz w:val="28"/>
          <w:szCs w:val="28"/>
          <w:lang w:val="es-MX"/>
        </w:rPr>
        <w:t>o đi</w:t>
      </w:r>
      <w:r w:rsidRPr="00577D0F">
        <w:rPr>
          <w:rFonts w:cs="Times New Roman"/>
          <w:sz w:val="28"/>
          <w:szCs w:val="28"/>
          <w:lang w:val="es-MX"/>
        </w:rPr>
        <w:t>ề</w:t>
      </w:r>
      <w:r w:rsidRPr="00577D0F">
        <w:rPr>
          <w:rFonts w:cs="Times New Roman"/>
          <w:sz w:val="28"/>
          <w:szCs w:val="28"/>
          <w:lang w:val="es-MX"/>
        </w:rPr>
        <w:t>u ki</w:t>
      </w:r>
      <w:r w:rsidRPr="00577D0F">
        <w:rPr>
          <w:rFonts w:cs="Times New Roman"/>
          <w:sz w:val="28"/>
          <w:szCs w:val="28"/>
          <w:lang w:val="es-MX"/>
        </w:rPr>
        <w:t>ệ</w:t>
      </w:r>
      <w:r w:rsidRPr="00577D0F">
        <w:rPr>
          <w:rFonts w:cs="Times New Roman"/>
          <w:sz w:val="28"/>
          <w:szCs w:val="28"/>
          <w:lang w:val="es-MX"/>
        </w:rPr>
        <w:t>n t</w:t>
      </w:r>
      <w:r w:rsidRPr="00577D0F">
        <w:rPr>
          <w:rFonts w:cs="Times New Roman"/>
          <w:sz w:val="28"/>
          <w:szCs w:val="28"/>
          <w:lang w:val="es-MX"/>
        </w:rPr>
        <w:t>ậ</w:t>
      </w:r>
      <w:r w:rsidRPr="00577D0F">
        <w:rPr>
          <w:rFonts w:cs="Times New Roman"/>
          <w:sz w:val="28"/>
          <w:szCs w:val="28"/>
          <w:lang w:val="es-MX"/>
        </w:rPr>
        <w:t>p trung đư</w:t>
      </w:r>
      <w:r w:rsidRPr="00577D0F">
        <w:rPr>
          <w:rFonts w:cs="Times New Roman"/>
          <w:sz w:val="28"/>
          <w:szCs w:val="28"/>
          <w:lang w:val="es-MX"/>
        </w:rPr>
        <w:t>ợ</w:t>
      </w:r>
      <w:r w:rsidRPr="00577D0F">
        <w:rPr>
          <w:rFonts w:cs="Times New Roman"/>
          <w:sz w:val="28"/>
          <w:szCs w:val="28"/>
          <w:lang w:val="es-MX"/>
        </w:rPr>
        <w:t>c các ngu</w:t>
      </w:r>
      <w:r w:rsidRPr="00577D0F">
        <w:rPr>
          <w:rFonts w:cs="Times New Roman"/>
          <w:sz w:val="28"/>
          <w:szCs w:val="28"/>
          <w:lang w:val="es-MX"/>
        </w:rPr>
        <w:t>ồ</w:t>
      </w:r>
      <w:r w:rsidRPr="00577D0F">
        <w:rPr>
          <w:rFonts w:cs="Times New Roman"/>
          <w:sz w:val="28"/>
          <w:szCs w:val="28"/>
          <w:lang w:val="es-MX"/>
        </w:rPr>
        <w:t>n l</w:t>
      </w:r>
      <w:r w:rsidRPr="00577D0F">
        <w:rPr>
          <w:rFonts w:cs="Times New Roman"/>
          <w:sz w:val="28"/>
          <w:szCs w:val="28"/>
          <w:lang w:val="es-MX"/>
        </w:rPr>
        <w:t>ự</w:t>
      </w:r>
      <w:r w:rsidRPr="00577D0F">
        <w:rPr>
          <w:rFonts w:cs="Times New Roman"/>
          <w:sz w:val="28"/>
          <w:szCs w:val="28"/>
          <w:lang w:val="es-MX"/>
        </w:rPr>
        <w:t>c v</w:t>
      </w:r>
      <w:r w:rsidRPr="00577D0F">
        <w:rPr>
          <w:rFonts w:cs="Times New Roman"/>
          <w:sz w:val="28"/>
          <w:szCs w:val="28"/>
          <w:lang w:val="es-MX"/>
        </w:rPr>
        <w:t>ề</w:t>
      </w:r>
      <w:r w:rsidRPr="00577D0F">
        <w:rPr>
          <w:rFonts w:cs="Times New Roman"/>
          <w:sz w:val="28"/>
          <w:szCs w:val="28"/>
          <w:lang w:val="es-MX"/>
        </w:rPr>
        <w:t xml:space="preserve"> đ</w:t>
      </w:r>
      <w:r w:rsidRPr="00577D0F">
        <w:rPr>
          <w:rFonts w:cs="Times New Roman"/>
          <w:sz w:val="28"/>
          <w:szCs w:val="28"/>
          <w:lang w:val="es-MX"/>
        </w:rPr>
        <w:t>ấ</w:t>
      </w:r>
      <w:r w:rsidRPr="00577D0F">
        <w:rPr>
          <w:rFonts w:cs="Times New Roman"/>
          <w:sz w:val="28"/>
          <w:szCs w:val="28"/>
          <w:lang w:val="es-MX"/>
        </w:rPr>
        <w:t>t đai, dân s</w:t>
      </w:r>
      <w:r w:rsidRPr="00577D0F">
        <w:rPr>
          <w:rFonts w:cs="Times New Roman"/>
          <w:sz w:val="28"/>
          <w:szCs w:val="28"/>
          <w:lang w:val="es-MX"/>
        </w:rPr>
        <w:t>ố</w:t>
      </w:r>
      <w:r w:rsidRPr="00577D0F">
        <w:rPr>
          <w:rFonts w:cs="Times New Roman"/>
          <w:sz w:val="28"/>
          <w:szCs w:val="28"/>
          <w:lang w:val="es-MX"/>
        </w:rPr>
        <w:t>, m</w:t>
      </w:r>
      <w:r w:rsidRPr="00577D0F">
        <w:rPr>
          <w:rFonts w:cs="Times New Roman"/>
          <w:sz w:val="28"/>
          <w:szCs w:val="28"/>
          <w:lang w:val="es-MX"/>
        </w:rPr>
        <w:t>ở</w:t>
      </w:r>
      <w:r w:rsidRPr="00577D0F">
        <w:rPr>
          <w:rFonts w:cs="Times New Roman"/>
          <w:sz w:val="28"/>
          <w:szCs w:val="28"/>
          <w:lang w:val="es-MX"/>
        </w:rPr>
        <w:t xml:space="preserve"> r</w:t>
      </w:r>
      <w:r w:rsidRPr="00577D0F">
        <w:rPr>
          <w:rFonts w:cs="Times New Roman"/>
          <w:sz w:val="28"/>
          <w:szCs w:val="28"/>
          <w:lang w:val="es-MX"/>
        </w:rPr>
        <w:t>ộ</w:t>
      </w:r>
      <w:r w:rsidRPr="00577D0F">
        <w:rPr>
          <w:rFonts w:cs="Times New Roman"/>
          <w:sz w:val="28"/>
          <w:szCs w:val="28"/>
          <w:lang w:val="es-MX"/>
        </w:rPr>
        <w:t>ng không gian đ</w:t>
      </w:r>
      <w:r w:rsidRPr="00577D0F">
        <w:rPr>
          <w:rFonts w:cs="Times New Roman"/>
          <w:sz w:val="28"/>
          <w:szCs w:val="28"/>
          <w:lang w:val="es-MX"/>
        </w:rPr>
        <w:t>ể</w:t>
      </w:r>
      <w:r w:rsidRPr="00577D0F">
        <w:rPr>
          <w:rFonts w:cs="Times New Roman"/>
          <w:sz w:val="28"/>
          <w:szCs w:val="28"/>
          <w:lang w:val="es-MX"/>
        </w:rPr>
        <w:t xml:space="preserve"> quy ho</w:t>
      </w:r>
      <w:r w:rsidRPr="00577D0F">
        <w:rPr>
          <w:rFonts w:cs="Times New Roman"/>
          <w:sz w:val="28"/>
          <w:szCs w:val="28"/>
          <w:lang w:val="es-MX"/>
        </w:rPr>
        <w:t>ạ</w:t>
      </w:r>
      <w:r w:rsidRPr="00577D0F">
        <w:rPr>
          <w:rFonts w:cs="Times New Roman"/>
          <w:sz w:val="28"/>
          <w:szCs w:val="28"/>
          <w:lang w:val="es-MX"/>
        </w:rPr>
        <w:t>ch, t</w:t>
      </w:r>
      <w:r w:rsidRPr="00577D0F">
        <w:rPr>
          <w:rFonts w:cs="Times New Roman"/>
          <w:sz w:val="28"/>
          <w:szCs w:val="28"/>
          <w:lang w:val="es-MX"/>
        </w:rPr>
        <w:t>ậ</w:t>
      </w:r>
      <w:r w:rsidRPr="00577D0F">
        <w:rPr>
          <w:rFonts w:cs="Times New Roman"/>
          <w:sz w:val="28"/>
          <w:szCs w:val="28"/>
          <w:lang w:val="es-MX"/>
        </w:rPr>
        <w:t>p trung m</w:t>
      </w:r>
      <w:r w:rsidRPr="00577D0F">
        <w:rPr>
          <w:rFonts w:cs="Times New Roman"/>
          <w:sz w:val="28"/>
          <w:szCs w:val="28"/>
          <w:lang w:val="es-MX"/>
        </w:rPr>
        <w:t>ở</w:t>
      </w:r>
      <w:r w:rsidRPr="00577D0F">
        <w:rPr>
          <w:rFonts w:cs="Times New Roman"/>
          <w:sz w:val="28"/>
          <w:szCs w:val="28"/>
          <w:lang w:val="es-MX"/>
        </w:rPr>
        <w:t xml:space="preserve"> r</w:t>
      </w:r>
      <w:r w:rsidRPr="00577D0F">
        <w:rPr>
          <w:rFonts w:cs="Times New Roman"/>
          <w:sz w:val="28"/>
          <w:szCs w:val="28"/>
          <w:lang w:val="es-MX"/>
        </w:rPr>
        <w:t>ộ</w:t>
      </w:r>
      <w:r w:rsidRPr="00577D0F">
        <w:rPr>
          <w:rFonts w:cs="Times New Roman"/>
          <w:sz w:val="28"/>
          <w:szCs w:val="28"/>
          <w:lang w:val="es-MX"/>
        </w:rPr>
        <w:t>ng s</w:t>
      </w:r>
      <w:r w:rsidRPr="00577D0F">
        <w:rPr>
          <w:rFonts w:cs="Times New Roman"/>
          <w:sz w:val="28"/>
          <w:szCs w:val="28"/>
          <w:lang w:val="es-MX"/>
        </w:rPr>
        <w:t>ả</w:t>
      </w:r>
      <w:r w:rsidRPr="00577D0F">
        <w:rPr>
          <w:rFonts w:cs="Times New Roman"/>
          <w:sz w:val="28"/>
          <w:szCs w:val="28"/>
          <w:lang w:val="es-MX"/>
        </w:rPr>
        <w:t>n xu</w:t>
      </w:r>
      <w:r w:rsidRPr="00577D0F">
        <w:rPr>
          <w:rFonts w:cs="Times New Roman"/>
          <w:sz w:val="28"/>
          <w:szCs w:val="28"/>
          <w:lang w:val="es-MX"/>
        </w:rPr>
        <w:t>ấ</w:t>
      </w:r>
      <w:r w:rsidRPr="00577D0F">
        <w:rPr>
          <w:rFonts w:cs="Times New Roman"/>
          <w:sz w:val="28"/>
          <w:szCs w:val="28"/>
          <w:lang w:val="es-MX"/>
        </w:rPr>
        <w:t>t, phát huy hi</w:t>
      </w:r>
      <w:r w:rsidRPr="00577D0F">
        <w:rPr>
          <w:rFonts w:cs="Times New Roman"/>
          <w:sz w:val="28"/>
          <w:szCs w:val="28"/>
          <w:lang w:val="es-MX"/>
        </w:rPr>
        <w:t>ệ</w:t>
      </w:r>
      <w:r w:rsidRPr="00577D0F">
        <w:rPr>
          <w:rFonts w:cs="Times New Roman"/>
          <w:sz w:val="28"/>
          <w:szCs w:val="28"/>
          <w:lang w:val="es-MX"/>
        </w:rPr>
        <w:t>u qu</w:t>
      </w:r>
      <w:r w:rsidRPr="00577D0F">
        <w:rPr>
          <w:rFonts w:cs="Times New Roman"/>
          <w:sz w:val="28"/>
          <w:szCs w:val="28"/>
          <w:lang w:val="es-MX"/>
        </w:rPr>
        <w:t>ả</w:t>
      </w:r>
      <w:r w:rsidRPr="00577D0F">
        <w:rPr>
          <w:rFonts w:cs="Times New Roman"/>
          <w:sz w:val="28"/>
          <w:szCs w:val="28"/>
          <w:lang w:val="es-MX"/>
        </w:rPr>
        <w:t xml:space="preserve"> các ti</w:t>
      </w:r>
      <w:r w:rsidRPr="00577D0F">
        <w:rPr>
          <w:rFonts w:cs="Times New Roman"/>
          <w:sz w:val="28"/>
          <w:szCs w:val="28"/>
          <w:lang w:val="es-MX"/>
        </w:rPr>
        <w:t>ề</w:t>
      </w:r>
      <w:r w:rsidRPr="00577D0F">
        <w:rPr>
          <w:rFonts w:cs="Times New Roman"/>
          <w:sz w:val="28"/>
          <w:szCs w:val="28"/>
          <w:lang w:val="es-MX"/>
        </w:rPr>
        <w:t>m năng, th</w:t>
      </w:r>
      <w:r w:rsidRPr="00577D0F">
        <w:rPr>
          <w:rFonts w:cs="Times New Roman"/>
          <w:sz w:val="28"/>
          <w:szCs w:val="28"/>
          <w:lang w:val="es-MX"/>
        </w:rPr>
        <w:t>ế</w:t>
      </w:r>
      <w:r w:rsidRPr="00577D0F">
        <w:rPr>
          <w:rFonts w:cs="Times New Roman"/>
          <w:sz w:val="28"/>
          <w:szCs w:val="28"/>
          <w:lang w:val="es-MX"/>
        </w:rPr>
        <w:t xml:space="preserve"> m</w:t>
      </w:r>
      <w:r w:rsidRPr="00577D0F">
        <w:rPr>
          <w:rFonts w:cs="Times New Roman"/>
          <w:sz w:val="28"/>
          <w:szCs w:val="28"/>
          <w:lang w:val="es-MX"/>
        </w:rPr>
        <w:t>ạ</w:t>
      </w:r>
      <w:r w:rsidRPr="00577D0F">
        <w:rPr>
          <w:rFonts w:cs="Times New Roman"/>
          <w:sz w:val="28"/>
          <w:szCs w:val="28"/>
          <w:lang w:val="es-MX"/>
        </w:rPr>
        <w:t>nh đ</w:t>
      </w:r>
      <w:r w:rsidRPr="00577D0F">
        <w:rPr>
          <w:rFonts w:cs="Times New Roman"/>
          <w:sz w:val="28"/>
          <w:szCs w:val="28"/>
          <w:lang w:val="es-MX"/>
        </w:rPr>
        <w:t>ể</w:t>
      </w:r>
      <w:r w:rsidRPr="00577D0F">
        <w:rPr>
          <w:rFonts w:cs="Times New Roman"/>
          <w:sz w:val="28"/>
          <w:szCs w:val="28"/>
          <w:lang w:val="es-MX"/>
        </w:rPr>
        <w:t xml:space="preserve"> phát tri</w:t>
      </w:r>
      <w:r w:rsidRPr="00577D0F">
        <w:rPr>
          <w:rFonts w:cs="Times New Roman"/>
          <w:sz w:val="28"/>
          <w:szCs w:val="28"/>
          <w:lang w:val="es-MX"/>
        </w:rPr>
        <w:t>ể</w:t>
      </w:r>
      <w:r w:rsidRPr="00577D0F">
        <w:rPr>
          <w:rFonts w:cs="Times New Roman"/>
          <w:sz w:val="28"/>
          <w:szCs w:val="28"/>
          <w:lang w:val="es-MX"/>
        </w:rPr>
        <w:t>n kinh t</w:t>
      </w:r>
      <w:r w:rsidRPr="00577D0F">
        <w:rPr>
          <w:rFonts w:cs="Times New Roman"/>
          <w:sz w:val="28"/>
          <w:szCs w:val="28"/>
          <w:lang w:val="es-MX"/>
        </w:rPr>
        <w:t>ế</w:t>
      </w:r>
      <w:r w:rsidRPr="00577D0F">
        <w:rPr>
          <w:rFonts w:cs="Times New Roman"/>
          <w:sz w:val="28"/>
          <w:szCs w:val="28"/>
          <w:lang w:val="es-MX"/>
        </w:rPr>
        <w:t>, xã h</w:t>
      </w:r>
      <w:r w:rsidRPr="00577D0F">
        <w:rPr>
          <w:rFonts w:cs="Times New Roman"/>
          <w:sz w:val="28"/>
          <w:szCs w:val="28"/>
          <w:lang w:val="es-MX"/>
        </w:rPr>
        <w:t>ộ</w:t>
      </w:r>
      <w:r w:rsidRPr="00577D0F">
        <w:rPr>
          <w:rFonts w:cs="Times New Roman"/>
          <w:sz w:val="28"/>
          <w:szCs w:val="28"/>
          <w:lang w:val="es-MX"/>
        </w:rPr>
        <w:t>i. Vi</w:t>
      </w:r>
      <w:r w:rsidRPr="00577D0F">
        <w:rPr>
          <w:rFonts w:cs="Times New Roman"/>
          <w:sz w:val="28"/>
          <w:szCs w:val="28"/>
          <w:lang w:val="es-MX"/>
        </w:rPr>
        <w:t>ệ</w:t>
      </w:r>
      <w:r w:rsidRPr="00577D0F">
        <w:rPr>
          <w:rFonts w:cs="Times New Roman"/>
          <w:sz w:val="28"/>
          <w:szCs w:val="28"/>
          <w:lang w:val="es-MX"/>
        </w:rPr>
        <w:t>c đ</w:t>
      </w:r>
      <w:r w:rsidRPr="00577D0F">
        <w:rPr>
          <w:rFonts w:cs="Times New Roman"/>
          <w:sz w:val="28"/>
          <w:szCs w:val="28"/>
          <w:lang w:val="es-MX"/>
        </w:rPr>
        <w:t>ầ</w:t>
      </w:r>
      <w:r w:rsidRPr="00577D0F">
        <w:rPr>
          <w:rFonts w:cs="Times New Roman"/>
          <w:sz w:val="28"/>
          <w:szCs w:val="28"/>
          <w:lang w:val="es-MX"/>
        </w:rPr>
        <w:t>u tư cơ s</w:t>
      </w:r>
      <w:r w:rsidRPr="00577D0F">
        <w:rPr>
          <w:rFonts w:cs="Times New Roman"/>
          <w:sz w:val="28"/>
          <w:szCs w:val="28"/>
          <w:lang w:val="es-MX"/>
        </w:rPr>
        <w:t>ở</w:t>
      </w:r>
      <w:r w:rsidRPr="00577D0F">
        <w:rPr>
          <w:rFonts w:cs="Times New Roman"/>
          <w:sz w:val="28"/>
          <w:szCs w:val="28"/>
          <w:lang w:val="es-MX"/>
        </w:rPr>
        <w:t xml:space="preserve"> h</w:t>
      </w:r>
      <w:r w:rsidRPr="00577D0F">
        <w:rPr>
          <w:rFonts w:cs="Times New Roman"/>
          <w:sz w:val="28"/>
          <w:szCs w:val="28"/>
          <w:lang w:val="es-MX"/>
        </w:rPr>
        <w:t>ạ</w:t>
      </w:r>
      <w:r w:rsidRPr="00577D0F">
        <w:rPr>
          <w:rFonts w:cs="Times New Roman"/>
          <w:sz w:val="28"/>
          <w:szCs w:val="28"/>
          <w:lang w:val="es-MX"/>
        </w:rPr>
        <w:t xml:space="preserve"> t</w:t>
      </w:r>
      <w:r w:rsidRPr="00577D0F">
        <w:rPr>
          <w:rFonts w:cs="Times New Roman"/>
          <w:sz w:val="28"/>
          <w:szCs w:val="28"/>
          <w:lang w:val="es-MX"/>
        </w:rPr>
        <w:t>ầ</w:t>
      </w:r>
      <w:r w:rsidRPr="00577D0F">
        <w:rPr>
          <w:rFonts w:cs="Times New Roman"/>
          <w:sz w:val="28"/>
          <w:szCs w:val="28"/>
          <w:lang w:val="es-MX"/>
        </w:rPr>
        <w:t>ng, các côn</w:t>
      </w:r>
      <w:r w:rsidRPr="00577D0F">
        <w:rPr>
          <w:rFonts w:cs="Times New Roman"/>
          <w:sz w:val="28"/>
          <w:szCs w:val="28"/>
          <w:lang w:val="es-MX"/>
        </w:rPr>
        <w:t>g trình phúc l</w:t>
      </w:r>
      <w:r w:rsidRPr="00577D0F">
        <w:rPr>
          <w:rFonts w:cs="Times New Roman"/>
          <w:sz w:val="28"/>
          <w:szCs w:val="28"/>
          <w:lang w:val="es-MX"/>
        </w:rPr>
        <w:t>ợ</w:t>
      </w:r>
      <w:r w:rsidRPr="00577D0F">
        <w:rPr>
          <w:rFonts w:cs="Times New Roman"/>
          <w:sz w:val="28"/>
          <w:szCs w:val="28"/>
          <w:lang w:val="es-MX"/>
        </w:rPr>
        <w:t>i đư</w:t>
      </w:r>
      <w:r w:rsidRPr="00577D0F">
        <w:rPr>
          <w:rFonts w:cs="Times New Roman"/>
          <w:sz w:val="28"/>
          <w:szCs w:val="28"/>
          <w:lang w:val="es-MX"/>
        </w:rPr>
        <w:t>ợ</w:t>
      </w:r>
      <w:r w:rsidRPr="00577D0F">
        <w:rPr>
          <w:rFonts w:cs="Times New Roman"/>
          <w:sz w:val="28"/>
          <w:szCs w:val="28"/>
          <w:lang w:val="es-MX"/>
        </w:rPr>
        <w:t>c t</w:t>
      </w:r>
      <w:r w:rsidRPr="00577D0F">
        <w:rPr>
          <w:rFonts w:cs="Times New Roman"/>
          <w:sz w:val="28"/>
          <w:szCs w:val="28"/>
          <w:lang w:val="es-MX"/>
        </w:rPr>
        <w:t>ậ</w:t>
      </w:r>
      <w:r w:rsidRPr="00577D0F">
        <w:rPr>
          <w:rFonts w:cs="Times New Roman"/>
          <w:sz w:val="28"/>
          <w:szCs w:val="28"/>
          <w:lang w:val="es-MX"/>
        </w:rPr>
        <w:t>p trung hơn, tránh vi</w:t>
      </w:r>
      <w:r w:rsidRPr="00577D0F">
        <w:rPr>
          <w:rFonts w:cs="Times New Roman"/>
          <w:sz w:val="28"/>
          <w:szCs w:val="28"/>
          <w:lang w:val="es-MX"/>
        </w:rPr>
        <w:t>ệ</w:t>
      </w:r>
      <w:r w:rsidRPr="00577D0F">
        <w:rPr>
          <w:rFonts w:cs="Times New Roman"/>
          <w:sz w:val="28"/>
          <w:szCs w:val="28"/>
          <w:lang w:val="es-MX"/>
        </w:rPr>
        <w:t>c đ</w:t>
      </w:r>
      <w:r w:rsidRPr="00577D0F">
        <w:rPr>
          <w:rFonts w:cs="Times New Roman"/>
          <w:sz w:val="28"/>
          <w:szCs w:val="28"/>
          <w:lang w:val="es-MX"/>
        </w:rPr>
        <w:t>ầ</w:t>
      </w:r>
      <w:r w:rsidRPr="00577D0F">
        <w:rPr>
          <w:rFonts w:cs="Times New Roman"/>
          <w:sz w:val="28"/>
          <w:szCs w:val="28"/>
          <w:lang w:val="es-MX"/>
        </w:rPr>
        <w:t>u tư xây d</w:t>
      </w:r>
      <w:r w:rsidRPr="00577D0F">
        <w:rPr>
          <w:rFonts w:cs="Times New Roman"/>
          <w:sz w:val="28"/>
          <w:szCs w:val="28"/>
          <w:lang w:val="es-MX"/>
        </w:rPr>
        <w:t>ự</w:t>
      </w:r>
      <w:r w:rsidRPr="00577D0F">
        <w:rPr>
          <w:rFonts w:cs="Times New Roman"/>
          <w:sz w:val="28"/>
          <w:szCs w:val="28"/>
          <w:lang w:val="es-MX"/>
        </w:rPr>
        <w:t>ng dàn tr</w:t>
      </w:r>
      <w:r w:rsidRPr="00577D0F">
        <w:rPr>
          <w:rFonts w:cs="Times New Roman"/>
          <w:sz w:val="28"/>
          <w:szCs w:val="28"/>
          <w:lang w:val="es-MX"/>
        </w:rPr>
        <w:t>ả</w:t>
      </w:r>
      <w:r w:rsidRPr="00577D0F">
        <w:rPr>
          <w:rFonts w:cs="Times New Roman"/>
          <w:sz w:val="28"/>
          <w:szCs w:val="28"/>
          <w:lang w:val="es-MX"/>
        </w:rPr>
        <w:t>i. Đ</w:t>
      </w:r>
      <w:r w:rsidRPr="00577D0F">
        <w:rPr>
          <w:rFonts w:cs="Times New Roman"/>
          <w:sz w:val="28"/>
          <w:szCs w:val="28"/>
          <w:lang w:val="es-MX"/>
        </w:rPr>
        <w:t>ồ</w:t>
      </w:r>
      <w:r w:rsidRPr="00577D0F">
        <w:rPr>
          <w:rFonts w:cs="Times New Roman"/>
          <w:sz w:val="28"/>
          <w:szCs w:val="28"/>
          <w:lang w:val="es-MX"/>
        </w:rPr>
        <w:t>ng th</w:t>
      </w:r>
      <w:r w:rsidRPr="00577D0F">
        <w:rPr>
          <w:rFonts w:cs="Times New Roman"/>
          <w:sz w:val="28"/>
          <w:szCs w:val="28"/>
          <w:lang w:val="es-MX"/>
        </w:rPr>
        <w:t>ờ</w:t>
      </w:r>
      <w:r w:rsidRPr="00577D0F">
        <w:rPr>
          <w:rFonts w:cs="Times New Roman"/>
          <w:sz w:val="28"/>
          <w:szCs w:val="28"/>
          <w:lang w:val="es-MX"/>
        </w:rPr>
        <w:t>i góp ph</w:t>
      </w:r>
      <w:r w:rsidRPr="00577D0F">
        <w:rPr>
          <w:rFonts w:cs="Times New Roman"/>
          <w:sz w:val="28"/>
          <w:szCs w:val="28"/>
          <w:lang w:val="es-MX"/>
        </w:rPr>
        <w:t>ầ</w:t>
      </w:r>
      <w:r w:rsidRPr="00577D0F">
        <w:rPr>
          <w:rFonts w:cs="Times New Roman"/>
          <w:sz w:val="28"/>
          <w:szCs w:val="28"/>
          <w:lang w:val="es-MX"/>
        </w:rPr>
        <w:t>n tinh g</w:t>
      </w:r>
      <w:r w:rsidRPr="00577D0F">
        <w:rPr>
          <w:rFonts w:cs="Times New Roman"/>
          <w:sz w:val="28"/>
          <w:szCs w:val="28"/>
          <w:lang w:val="es-MX"/>
        </w:rPr>
        <w:t>ọ</w:t>
      </w:r>
      <w:r w:rsidRPr="00577D0F">
        <w:rPr>
          <w:rFonts w:cs="Times New Roman"/>
          <w:sz w:val="28"/>
          <w:szCs w:val="28"/>
          <w:lang w:val="es-MX"/>
        </w:rPr>
        <w:t>n b</w:t>
      </w:r>
      <w:r w:rsidRPr="00577D0F">
        <w:rPr>
          <w:rFonts w:cs="Times New Roman"/>
          <w:sz w:val="28"/>
          <w:szCs w:val="28"/>
          <w:lang w:val="es-MX"/>
        </w:rPr>
        <w:t>ộ</w:t>
      </w:r>
      <w:r w:rsidRPr="00577D0F">
        <w:rPr>
          <w:rFonts w:cs="Times New Roman"/>
          <w:sz w:val="28"/>
          <w:szCs w:val="28"/>
          <w:lang w:val="es-MX"/>
        </w:rPr>
        <w:t xml:space="preserve"> máy, nâng cao hi</w:t>
      </w:r>
      <w:r w:rsidRPr="00577D0F">
        <w:rPr>
          <w:rFonts w:cs="Times New Roman"/>
          <w:sz w:val="28"/>
          <w:szCs w:val="28"/>
          <w:lang w:val="es-MX"/>
        </w:rPr>
        <w:t>ệ</w:t>
      </w:r>
      <w:r w:rsidRPr="00577D0F">
        <w:rPr>
          <w:rFonts w:cs="Times New Roman"/>
          <w:sz w:val="28"/>
          <w:szCs w:val="28"/>
          <w:lang w:val="es-MX"/>
        </w:rPr>
        <w:t>u l</w:t>
      </w:r>
      <w:r w:rsidRPr="00577D0F">
        <w:rPr>
          <w:rFonts w:cs="Times New Roman"/>
          <w:sz w:val="28"/>
          <w:szCs w:val="28"/>
          <w:lang w:val="es-MX"/>
        </w:rPr>
        <w:t>ự</w:t>
      </w:r>
      <w:r w:rsidRPr="00577D0F">
        <w:rPr>
          <w:rFonts w:cs="Times New Roman"/>
          <w:sz w:val="28"/>
          <w:szCs w:val="28"/>
          <w:lang w:val="es-MX"/>
        </w:rPr>
        <w:t>c, hi</w:t>
      </w:r>
      <w:r w:rsidRPr="00577D0F">
        <w:rPr>
          <w:rFonts w:cs="Times New Roman"/>
          <w:sz w:val="28"/>
          <w:szCs w:val="28"/>
          <w:lang w:val="es-MX"/>
        </w:rPr>
        <w:t>ệ</w:t>
      </w:r>
      <w:r w:rsidRPr="00577D0F">
        <w:rPr>
          <w:rFonts w:cs="Times New Roman"/>
          <w:sz w:val="28"/>
          <w:szCs w:val="28"/>
          <w:lang w:val="es-MX"/>
        </w:rPr>
        <w:t>u qu</w:t>
      </w:r>
      <w:r w:rsidRPr="00577D0F">
        <w:rPr>
          <w:rFonts w:cs="Times New Roman"/>
          <w:sz w:val="28"/>
          <w:szCs w:val="28"/>
          <w:lang w:val="es-MX"/>
        </w:rPr>
        <w:t>ả</w:t>
      </w:r>
      <w:r w:rsidRPr="00577D0F">
        <w:rPr>
          <w:rFonts w:cs="Times New Roman"/>
          <w:sz w:val="28"/>
          <w:szCs w:val="28"/>
          <w:lang w:val="es-MX"/>
        </w:rPr>
        <w:t xml:space="preserve"> ho</w:t>
      </w:r>
      <w:r w:rsidRPr="00577D0F">
        <w:rPr>
          <w:rFonts w:cs="Times New Roman"/>
          <w:sz w:val="28"/>
          <w:szCs w:val="28"/>
          <w:lang w:val="es-MX"/>
        </w:rPr>
        <w:t>ạ</w:t>
      </w:r>
      <w:r w:rsidRPr="00577D0F">
        <w:rPr>
          <w:rFonts w:cs="Times New Roman"/>
          <w:sz w:val="28"/>
          <w:szCs w:val="28"/>
          <w:lang w:val="es-MX"/>
        </w:rPr>
        <w:t>t đ</w:t>
      </w:r>
      <w:r w:rsidRPr="00577D0F">
        <w:rPr>
          <w:rFonts w:cs="Times New Roman"/>
          <w:sz w:val="28"/>
          <w:szCs w:val="28"/>
          <w:lang w:val="es-MX"/>
        </w:rPr>
        <w:t>ộ</w:t>
      </w:r>
      <w:r w:rsidRPr="00577D0F">
        <w:rPr>
          <w:rFonts w:cs="Times New Roman"/>
          <w:sz w:val="28"/>
          <w:szCs w:val="28"/>
          <w:lang w:val="es-MX"/>
        </w:rPr>
        <w:t>ng c</w:t>
      </w:r>
      <w:r w:rsidRPr="00577D0F">
        <w:rPr>
          <w:rFonts w:cs="Times New Roman"/>
          <w:sz w:val="28"/>
          <w:szCs w:val="28"/>
          <w:lang w:val="es-MX"/>
        </w:rPr>
        <w:t>ủ</w:t>
      </w:r>
      <w:r w:rsidRPr="00577D0F">
        <w:rPr>
          <w:rFonts w:cs="Times New Roman"/>
          <w:sz w:val="28"/>
          <w:szCs w:val="28"/>
          <w:lang w:val="es-MX"/>
        </w:rPr>
        <w:t>a chính quy</w:t>
      </w:r>
      <w:r w:rsidRPr="00577D0F">
        <w:rPr>
          <w:rFonts w:cs="Times New Roman"/>
          <w:sz w:val="28"/>
          <w:szCs w:val="28"/>
          <w:lang w:val="es-MX"/>
        </w:rPr>
        <w:t>ề</w:t>
      </w:r>
      <w:r w:rsidRPr="00577D0F">
        <w:rPr>
          <w:rFonts w:cs="Times New Roman"/>
          <w:sz w:val="28"/>
          <w:szCs w:val="28"/>
          <w:lang w:val="es-MX"/>
        </w:rPr>
        <w:t>n đ</w:t>
      </w:r>
      <w:r w:rsidRPr="00577D0F">
        <w:rPr>
          <w:rFonts w:cs="Times New Roman"/>
          <w:sz w:val="28"/>
          <w:szCs w:val="28"/>
          <w:lang w:val="es-MX"/>
        </w:rPr>
        <w:t>ị</w:t>
      </w:r>
      <w:r w:rsidRPr="00577D0F">
        <w:rPr>
          <w:rFonts w:cs="Times New Roman"/>
          <w:sz w:val="28"/>
          <w:szCs w:val="28"/>
          <w:lang w:val="es-MX"/>
        </w:rPr>
        <w:t>a phương, tinh gi</w:t>
      </w:r>
      <w:r w:rsidRPr="00577D0F">
        <w:rPr>
          <w:rFonts w:cs="Times New Roman"/>
          <w:sz w:val="28"/>
          <w:szCs w:val="28"/>
          <w:lang w:val="es-MX"/>
        </w:rPr>
        <w:t>ả</w:t>
      </w:r>
      <w:r w:rsidRPr="00577D0F">
        <w:rPr>
          <w:rFonts w:cs="Times New Roman"/>
          <w:sz w:val="28"/>
          <w:szCs w:val="28"/>
          <w:lang w:val="es-MX"/>
        </w:rPr>
        <w:t>n biên ch</w:t>
      </w:r>
      <w:r w:rsidRPr="00577D0F">
        <w:rPr>
          <w:rFonts w:cs="Times New Roman"/>
          <w:sz w:val="28"/>
          <w:szCs w:val="28"/>
          <w:lang w:val="es-MX"/>
        </w:rPr>
        <w:t>ế</w:t>
      </w:r>
      <w:r w:rsidRPr="00577D0F">
        <w:rPr>
          <w:rFonts w:cs="Times New Roman"/>
          <w:sz w:val="28"/>
          <w:szCs w:val="28"/>
          <w:lang w:val="es-MX"/>
        </w:rPr>
        <w:t>, ti</w:t>
      </w:r>
      <w:r w:rsidRPr="00577D0F">
        <w:rPr>
          <w:rFonts w:cs="Times New Roman"/>
          <w:sz w:val="28"/>
          <w:szCs w:val="28"/>
          <w:lang w:val="es-MX"/>
        </w:rPr>
        <w:t>ế</w:t>
      </w:r>
      <w:r w:rsidRPr="00577D0F">
        <w:rPr>
          <w:rFonts w:cs="Times New Roman"/>
          <w:sz w:val="28"/>
          <w:szCs w:val="28"/>
          <w:lang w:val="es-MX"/>
        </w:rPr>
        <w:t>t ki</w:t>
      </w:r>
      <w:r w:rsidRPr="00577D0F">
        <w:rPr>
          <w:rFonts w:cs="Times New Roman"/>
          <w:sz w:val="28"/>
          <w:szCs w:val="28"/>
          <w:lang w:val="es-MX"/>
        </w:rPr>
        <w:t>ệ</w:t>
      </w:r>
      <w:r w:rsidRPr="00577D0F">
        <w:rPr>
          <w:rFonts w:cs="Times New Roman"/>
          <w:sz w:val="28"/>
          <w:szCs w:val="28"/>
          <w:lang w:val="es-MX"/>
        </w:rPr>
        <w:t>m chi ngân sách, góp ph</w:t>
      </w:r>
      <w:r w:rsidRPr="00577D0F">
        <w:rPr>
          <w:rFonts w:cs="Times New Roman"/>
          <w:sz w:val="28"/>
          <w:szCs w:val="28"/>
          <w:lang w:val="es-MX"/>
        </w:rPr>
        <w:t>ầ</w:t>
      </w:r>
      <w:r w:rsidRPr="00577D0F">
        <w:rPr>
          <w:rFonts w:cs="Times New Roman"/>
          <w:sz w:val="28"/>
          <w:szCs w:val="28"/>
          <w:lang w:val="es-MX"/>
        </w:rPr>
        <w:t>n c</w:t>
      </w:r>
      <w:r w:rsidRPr="00577D0F">
        <w:rPr>
          <w:rFonts w:cs="Times New Roman"/>
          <w:sz w:val="28"/>
          <w:szCs w:val="28"/>
          <w:lang w:val="es-MX"/>
        </w:rPr>
        <w:t>ả</w:t>
      </w:r>
      <w:r w:rsidRPr="00577D0F">
        <w:rPr>
          <w:rFonts w:cs="Times New Roman"/>
          <w:sz w:val="28"/>
          <w:szCs w:val="28"/>
          <w:lang w:val="es-MX"/>
        </w:rPr>
        <w:t>i cách chính sách ti</w:t>
      </w:r>
      <w:r w:rsidRPr="00577D0F">
        <w:rPr>
          <w:rFonts w:cs="Times New Roman"/>
          <w:sz w:val="28"/>
          <w:szCs w:val="28"/>
          <w:lang w:val="es-MX"/>
        </w:rPr>
        <w:t>ề</w:t>
      </w:r>
      <w:r w:rsidRPr="00577D0F">
        <w:rPr>
          <w:rFonts w:cs="Times New Roman"/>
          <w:sz w:val="28"/>
          <w:szCs w:val="28"/>
          <w:lang w:val="es-MX"/>
        </w:rPr>
        <w:t>n l</w:t>
      </w:r>
      <w:r w:rsidRPr="00577D0F">
        <w:rPr>
          <w:rFonts w:cs="Times New Roman"/>
          <w:sz w:val="28"/>
          <w:szCs w:val="28"/>
          <w:lang w:val="es-MX"/>
        </w:rPr>
        <w:t>ương.</w:t>
      </w:r>
    </w:p>
    <w:p w14:paraId="04215A15" w14:textId="277BEDC6" w:rsidR="004B73E1" w:rsidRPr="00301826" w:rsidRDefault="00627C63" w:rsidP="00301826">
      <w:pPr>
        <w:spacing w:before="120" w:after="0" w:line="240" w:lineRule="auto"/>
        <w:ind w:firstLine="720"/>
        <w:jc w:val="both"/>
        <w:rPr>
          <w:sz w:val="28"/>
          <w:szCs w:val="28"/>
          <w:lang w:val="nl-NL"/>
        </w:rPr>
      </w:pPr>
      <w:r>
        <w:rPr>
          <w:sz w:val="28"/>
          <w:szCs w:val="28"/>
          <w:lang w:val="nl-NL"/>
        </w:rPr>
        <w:t>Nhằm triển khai thực hiện Nghị quyết số 18 -NQ/TW ngày 25/10/2017 của Ban Chấp hành Trung ương khóa XII một số vấn đề về tiếp tục đổi mới, sắp xếp tổ chức bộ máy của hệ thống chính trị tinh gọn, hoạt động hiệu lực, hiệu quả và khắc phục những bất cập, tồn tại, hạn chế, nâng cao hiệu quả hoạt động, giảm được nguồn ngân sách chi hàng năm đối với các</w:t>
      </w:r>
      <w:r w:rsidR="009C3A92">
        <w:rPr>
          <w:sz w:val="28"/>
          <w:szCs w:val="28"/>
          <w:lang w:val="nl-NL"/>
        </w:rPr>
        <w:t xml:space="preserve"> đơn vị hành chính cấp</w:t>
      </w:r>
      <w:r>
        <w:rPr>
          <w:sz w:val="28"/>
          <w:szCs w:val="28"/>
          <w:lang w:val="nl-NL"/>
        </w:rPr>
        <w:t xml:space="preserve"> </w:t>
      </w:r>
      <w:r>
        <w:rPr>
          <w:sz w:val="28"/>
          <w:szCs w:val="28"/>
          <w:lang w:val="vi-VN"/>
        </w:rPr>
        <w:t>huyện</w:t>
      </w:r>
      <w:r>
        <w:rPr>
          <w:sz w:val="28"/>
          <w:szCs w:val="28"/>
          <w:lang w:val="nl-NL"/>
        </w:rPr>
        <w:t xml:space="preserve"> trên địa bàn tỉnh, việc </w:t>
      </w:r>
      <w:r>
        <w:rPr>
          <w:rFonts w:cs="Times New Roman"/>
          <w:sz w:val="28"/>
          <w:szCs w:val="28"/>
          <w:lang w:val="vi-VN"/>
        </w:rPr>
        <w:t>sáp nhập huyện Nông Sơn và huyện Quế Sơn</w:t>
      </w:r>
      <w:r>
        <w:rPr>
          <w:rFonts w:cs="Times New Roman"/>
          <w:sz w:val="28"/>
          <w:szCs w:val="28"/>
          <w:lang w:val="es-MX"/>
        </w:rPr>
        <w:t xml:space="preserve"> để thành lập huyện Quế Sơn</w:t>
      </w:r>
      <w:r>
        <w:rPr>
          <w:rFonts w:cs="Times New Roman"/>
          <w:sz w:val="28"/>
          <w:szCs w:val="28"/>
          <w:lang w:val="vi-VN"/>
        </w:rPr>
        <w:t xml:space="preserve"> thuộc tỉnh Quảng Nam</w:t>
      </w:r>
      <w:r>
        <w:rPr>
          <w:sz w:val="28"/>
          <w:szCs w:val="28"/>
          <w:lang w:val="nl-NL"/>
        </w:rPr>
        <w:t xml:space="preserve"> là hết sức cần thiết.</w:t>
      </w:r>
    </w:p>
    <w:p w14:paraId="3E7497F8" w14:textId="0B88DA8A" w:rsidR="004B73E1" w:rsidRPr="00B72444" w:rsidRDefault="00802F15">
      <w:pPr>
        <w:spacing w:before="120" w:after="0" w:line="240" w:lineRule="auto"/>
        <w:jc w:val="center"/>
        <w:rPr>
          <w:rFonts w:cs="Times New Roman"/>
          <w:b/>
          <w:bCs/>
          <w:sz w:val="28"/>
          <w:szCs w:val="28"/>
        </w:rPr>
      </w:pPr>
      <w:r>
        <w:rPr>
          <w:rFonts w:cs="Times New Roman"/>
          <w:b/>
          <w:bCs/>
          <w:sz w:val="28"/>
          <w:szCs w:val="28"/>
          <w:lang w:val="es-MX"/>
        </w:rPr>
        <w:t>PH</w:t>
      </w:r>
      <w:r>
        <w:rPr>
          <w:rFonts w:cs="Times New Roman"/>
          <w:b/>
          <w:bCs/>
          <w:sz w:val="28"/>
          <w:szCs w:val="28"/>
          <w:lang w:val="es-MX"/>
        </w:rPr>
        <w:t>Ầ</w:t>
      </w:r>
      <w:r>
        <w:rPr>
          <w:rFonts w:cs="Times New Roman"/>
          <w:b/>
          <w:bCs/>
          <w:sz w:val="28"/>
          <w:szCs w:val="28"/>
          <w:lang w:val="es-MX"/>
        </w:rPr>
        <w:t>N I</w:t>
      </w:r>
      <w:r w:rsidR="00B72444">
        <w:rPr>
          <w:rFonts w:cs="Times New Roman"/>
          <w:b/>
          <w:bCs/>
          <w:sz w:val="28"/>
          <w:szCs w:val="28"/>
        </w:rPr>
        <w:t>I</w:t>
      </w:r>
    </w:p>
    <w:p w14:paraId="19F6DE69" w14:textId="77777777" w:rsidR="004B73E1" w:rsidRDefault="00802F15">
      <w:pPr>
        <w:spacing w:before="120" w:after="0" w:line="240" w:lineRule="auto"/>
        <w:jc w:val="center"/>
        <w:rPr>
          <w:rFonts w:cs="Times New Roman"/>
          <w:b/>
          <w:bCs/>
          <w:sz w:val="28"/>
          <w:szCs w:val="28"/>
          <w:lang w:val="es-MX"/>
        </w:rPr>
      </w:pPr>
      <w:r>
        <w:rPr>
          <w:rFonts w:cs="Times New Roman"/>
          <w:b/>
          <w:bCs/>
          <w:sz w:val="28"/>
          <w:szCs w:val="28"/>
          <w:lang w:val="es-MX"/>
        </w:rPr>
        <w:t>PHƯƠNG ÁN SÁP NH</w:t>
      </w:r>
      <w:r>
        <w:rPr>
          <w:rFonts w:cs="Times New Roman"/>
          <w:b/>
          <w:bCs/>
          <w:sz w:val="28"/>
          <w:szCs w:val="28"/>
          <w:lang w:val="es-MX"/>
        </w:rPr>
        <w:t>Ậ</w:t>
      </w:r>
      <w:r>
        <w:rPr>
          <w:rFonts w:cs="Times New Roman"/>
          <w:b/>
          <w:bCs/>
          <w:sz w:val="28"/>
          <w:szCs w:val="28"/>
          <w:lang w:val="es-MX"/>
        </w:rPr>
        <w:t>P HUY</w:t>
      </w:r>
      <w:r>
        <w:rPr>
          <w:rFonts w:cs="Times New Roman"/>
          <w:b/>
          <w:bCs/>
          <w:sz w:val="28"/>
          <w:szCs w:val="28"/>
          <w:lang w:val="es-MX"/>
        </w:rPr>
        <w:t>Ệ</w:t>
      </w:r>
      <w:r>
        <w:rPr>
          <w:rFonts w:cs="Times New Roman"/>
          <w:b/>
          <w:bCs/>
          <w:sz w:val="28"/>
          <w:szCs w:val="28"/>
          <w:lang w:val="es-MX"/>
        </w:rPr>
        <w:t>N NÔNG SƠN VÀ HUY</w:t>
      </w:r>
      <w:r>
        <w:rPr>
          <w:rFonts w:cs="Times New Roman"/>
          <w:b/>
          <w:bCs/>
          <w:sz w:val="28"/>
          <w:szCs w:val="28"/>
          <w:lang w:val="es-MX"/>
        </w:rPr>
        <w:t>Ệ</w:t>
      </w:r>
      <w:r>
        <w:rPr>
          <w:rFonts w:cs="Times New Roman"/>
          <w:b/>
          <w:bCs/>
          <w:sz w:val="28"/>
          <w:szCs w:val="28"/>
          <w:lang w:val="es-MX"/>
        </w:rPr>
        <w:t>N QU</w:t>
      </w:r>
      <w:r>
        <w:rPr>
          <w:rFonts w:cs="Times New Roman"/>
          <w:b/>
          <w:bCs/>
          <w:sz w:val="28"/>
          <w:szCs w:val="28"/>
          <w:lang w:val="es-MX"/>
        </w:rPr>
        <w:t>Ế</w:t>
      </w:r>
      <w:r>
        <w:rPr>
          <w:rFonts w:cs="Times New Roman"/>
          <w:b/>
          <w:bCs/>
          <w:sz w:val="28"/>
          <w:szCs w:val="28"/>
          <w:lang w:val="es-MX"/>
        </w:rPr>
        <w:t xml:space="preserve"> SƠN Đ</w:t>
      </w:r>
      <w:r>
        <w:rPr>
          <w:rFonts w:cs="Times New Roman"/>
          <w:b/>
          <w:bCs/>
          <w:sz w:val="28"/>
          <w:szCs w:val="28"/>
          <w:lang w:val="es-MX"/>
        </w:rPr>
        <w:t>Ể</w:t>
      </w:r>
      <w:r>
        <w:rPr>
          <w:rFonts w:cs="Times New Roman"/>
          <w:b/>
          <w:bCs/>
          <w:sz w:val="28"/>
          <w:szCs w:val="28"/>
          <w:lang w:val="es-MX"/>
        </w:rPr>
        <w:t xml:space="preserve"> THÀNH L</w:t>
      </w:r>
      <w:r>
        <w:rPr>
          <w:rFonts w:cs="Times New Roman"/>
          <w:b/>
          <w:bCs/>
          <w:sz w:val="28"/>
          <w:szCs w:val="28"/>
          <w:lang w:val="es-MX"/>
        </w:rPr>
        <w:t>Ậ</w:t>
      </w:r>
      <w:r>
        <w:rPr>
          <w:rFonts w:cs="Times New Roman"/>
          <w:b/>
          <w:bCs/>
          <w:sz w:val="28"/>
          <w:szCs w:val="28"/>
          <w:lang w:val="es-MX"/>
        </w:rPr>
        <w:t>P HUY</w:t>
      </w:r>
      <w:r>
        <w:rPr>
          <w:rFonts w:cs="Times New Roman"/>
          <w:b/>
          <w:bCs/>
          <w:sz w:val="28"/>
          <w:szCs w:val="28"/>
          <w:lang w:val="es-MX"/>
        </w:rPr>
        <w:t>Ệ</w:t>
      </w:r>
      <w:r>
        <w:rPr>
          <w:rFonts w:cs="Times New Roman"/>
          <w:b/>
          <w:bCs/>
          <w:sz w:val="28"/>
          <w:szCs w:val="28"/>
          <w:lang w:val="es-MX"/>
        </w:rPr>
        <w:t>N QU</w:t>
      </w:r>
      <w:r>
        <w:rPr>
          <w:rFonts w:cs="Times New Roman"/>
          <w:b/>
          <w:bCs/>
          <w:sz w:val="28"/>
          <w:szCs w:val="28"/>
          <w:lang w:val="es-MX"/>
        </w:rPr>
        <w:t>Ế</w:t>
      </w:r>
      <w:r>
        <w:rPr>
          <w:rFonts w:cs="Times New Roman"/>
          <w:b/>
          <w:bCs/>
          <w:sz w:val="28"/>
          <w:szCs w:val="28"/>
          <w:lang w:val="es-MX"/>
        </w:rPr>
        <w:t xml:space="preserve"> SƠN THU</w:t>
      </w:r>
      <w:r>
        <w:rPr>
          <w:rFonts w:cs="Times New Roman"/>
          <w:b/>
          <w:bCs/>
          <w:sz w:val="28"/>
          <w:szCs w:val="28"/>
          <w:lang w:val="es-MX"/>
        </w:rPr>
        <w:t>Ộ</w:t>
      </w:r>
      <w:r>
        <w:rPr>
          <w:rFonts w:cs="Times New Roman"/>
          <w:b/>
          <w:bCs/>
          <w:sz w:val="28"/>
          <w:szCs w:val="28"/>
          <w:lang w:val="es-MX"/>
        </w:rPr>
        <w:t>C T</w:t>
      </w:r>
      <w:r>
        <w:rPr>
          <w:rFonts w:cs="Times New Roman"/>
          <w:b/>
          <w:bCs/>
          <w:sz w:val="28"/>
          <w:szCs w:val="28"/>
          <w:lang w:val="es-MX"/>
        </w:rPr>
        <w:t>Ỉ</w:t>
      </w:r>
      <w:r>
        <w:rPr>
          <w:rFonts w:cs="Times New Roman"/>
          <w:b/>
          <w:bCs/>
          <w:sz w:val="28"/>
          <w:szCs w:val="28"/>
          <w:lang w:val="es-MX"/>
        </w:rPr>
        <w:t>NH QU</w:t>
      </w:r>
      <w:r>
        <w:rPr>
          <w:rFonts w:cs="Times New Roman"/>
          <w:b/>
          <w:bCs/>
          <w:sz w:val="28"/>
          <w:szCs w:val="28"/>
          <w:lang w:val="es-MX"/>
        </w:rPr>
        <w:t>Ả</w:t>
      </w:r>
      <w:r>
        <w:rPr>
          <w:rFonts w:cs="Times New Roman"/>
          <w:b/>
          <w:bCs/>
          <w:sz w:val="28"/>
          <w:szCs w:val="28"/>
          <w:lang w:val="es-MX"/>
        </w:rPr>
        <w:t>NG NAM</w:t>
      </w:r>
    </w:p>
    <w:p w14:paraId="2EBF2967" w14:textId="77777777" w:rsidR="004B73E1" w:rsidRDefault="004B73E1">
      <w:pPr>
        <w:spacing w:before="120" w:after="0" w:line="240" w:lineRule="auto"/>
        <w:ind w:firstLine="567"/>
        <w:jc w:val="both"/>
        <w:rPr>
          <w:rFonts w:cs="Times New Roman"/>
          <w:bCs/>
          <w:caps/>
          <w:sz w:val="28"/>
          <w:szCs w:val="28"/>
          <w:lang w:val="vi-VN"/>
        </w:rPr>
      </w:pPr>
    </w:p>
    <w:p w14:paraId="12111CDA" w14:textId="77777777" w:rsidR="004B73E1" w:rsidRDefault="00802F15">
      <w:pPr>
        <w:spacing w:before="120" w:after="0" w:line="240" w:lineRule="auto"/>
        <w:ind w:firstLine="709"/>
        <w:jc w:val="both"/>
        <w:rPr>
          <w:rFonts w:cs="Times New Roman"/>
          <w:b/>
          <w:sz w:val="28"/>
          <w:szCs w:val="28"/>
          <w:lang w:val="pl-PL"/>
        </w:rPr>
      </w:pPr>
      <w:r>
        <w:rPr>
          <w:rFonts w:cs="Times New Roman"/>
          <w:b/>
          <w:sz w:val="28"/>
          <w:szCs w:val="28"/>
          <w:lang w:val="pl-PL"/>
        </w:rPr>
        <w:t>1. Phương án sáp nh</w:t>
      </w:r>
      <w:r>
        <w:rPr>
          <w:rFonts w:cs="Times New Roman"/>
          <w:b/>
          <w:sz w:val="28"/>
          <w:szCs w:val="28"/>
          <w:lang w:val="pl-PL"/>
        </w:rPr>
        <w:t>ậ</w:t>
      </w:r>
      <w:r>
        <w:rPr>
          <w:rFonts w:cs="Times New Roman"/>
          <w:b/>
          <w:sz w:val="28"/>
          <w:szCs w:val="28"/>
          <w:lang w:val="pl-PL"/>
        </w:rPr>
        <w:t>p huy</w:t>
      </w:r>
      <w:r>
        <w:rPr>
          <w:rFonts w:cs="Times New Roman"/>
          <w:b/>
          <w:sz w:val="28"/>
          <w:szCs w:val="28"/>
          <w:lang w:val="pl-PL"/>
        </w:rPr>
        <w:t>ệ</w:t>
      </w:r>
      <w:r>
        <w:rPr>
          <w:rFonts w:cs="Times New Roman"/>
          <w:b/>
          <w:sz w:val="28"/>
          <w:szCs w:val="28"/>
          <w:lang w:val="pl-PL"/>
        </w:rPr>
        <w:t>n Nông Sơn và huy</w:t>
      </w:r>
      <w:r>
        <w:rPr>
          <w:rFonts w:cs="Times New Roman"/>
          <w:b/>
          <w:sz w:val="28"/>
          <w:szCs w:val="28"/>
          <w:lang w:val="pl-PL"/>
        </w:rPr>
        <w:t>ệ</w:t>
      </w:r>
      <w:r>
        <w:rPr>
          <w:rFonts w:cs="Times New Roman"/>
          <w:b/>
          <w:sz w:val="28"/>
          <w:szCs w:val="28"/>
          <w:lang w:val="pl-PL"/>
        </w:rPr>
        <w:t>n Qu</w:t>
      </w:r>
      <w:r>
        <w:rPr>
          <w:rFonts w:cs="Times New Roman"/>
          <w:b/>
          <w:sz w:val="28"/>
          <w:szCs w:val="28"/>
          <w:lang w:val="pl-PL"/>
        </w:rPr>
        <w:t>ế</w:t>
      </w:r>
      <w:r>
        <w:rPr>
          <w:rFonts w:cs="Times New Roman"/>
          <w:b/>
          <w:sz w:val="28"/>
          <w:szCs w:val="28"/>
          <w:lang w:val="pl-PL"/>
        </w:rPr>
        <w:t xml:space="preserve"> Sơn đ</w:t>
      </w:r>
      <w:r>
        <w:rPr>
          <w:rFonts w:cs="Times New Roman"/>
          <w:b/>
          <w:sz w:val="28"/>
          <w:szCs w:val="28"/>
          <w:lang w:val="pl-PL"/>
        </w:rPr>
        <w:t>ể</w:t>
      </w:r>
      <w:r>
        <w:rPr>
          <w:rFonts w:cs="Times New Roman"/>
          <w:b/>
          <w:sz w:val="28"/>
          <w:szCs w:val="28"/>
          <w:lang w:val="pl-PL"/>
        </w:rPr>
        <w:t xml:space="preserve"> thành l</w:t>
      </w:r>
      <w:r>
        <w:rPr>
          <w:rFonts w:cs="Times New Roman"/>
          <w:b/>
          <w:sz w:val="28"/>
          <w:szCs w:val="28"/>
          <w:lang w:val="pl-PL"/>
        </w:rPr>
        <w:t>ậ</w:t>
      </w:r>
      <w:r>
        <w:rPr>
          <w:rFonts w:cs="Times New Roman"/>
          <w:b/>
          <w:sz w:val="28"/>
          <w:szCs w:val="28"/>
          <w:lang w:val="pl-PL"/>
        </w:rPr>
        <w:t>p huy</w:t>
      </w:r>
      <w:r>
        <w:rPr>
          <w:rFonts w:cs="Times New Roman"/>
          <w:b/>
          <w:sz w:val="28"/>
          <w:szCs w:val="28"/>
          <w:lang w:val="pl-PL"/>
        </w:rPr>
        <w:t>ệ</w:t>
      </w:r>
      <w:r>
        <w:rPr>
          <w:rFonts w:cs="Times New Roman"/>
          <w:b/>
          <w:sz w:val="28"/>
          <w:szCs w:val="28"/>
          <w:lang w:val="pl-PL"/>
        </w:rPr>
        <w:t>n Qu</w:t>
      </w:r>
      <w:r>
        <w:rPr>
          <w:rFonts w:cs="Times New Roman"/>
          <w:b/>
          <w:sz w:val="28"/>
          <w:szCs w:val="28"/>
          <w:lang w:val="pl-PL"/>
        </w:rPr>
        <w:t>ế</w:t>
      </w:r>
      <w:r>
        <w:rPr>
          <w:rFonts w:cs="Times New Roman"/>
          <w:b/>
          <w:sz w:val="28"/>
          <w:szCs w:val="28"/>
          <w:lang w:val="pl-PL"/>
        </w:rPr>
        <w:t xml:space="preserve"> Sơn thu</w:t>
      </w:r>
      <w:r>
        <w:rPr>
          <w:rFonts w:cs="Times New Roman"/>
          <w:b/>
          <w:sz w:val="28"/>
          <w:szCs w:val="28"/>
          <w:lang w:val="pl-PL"/>
        </w:rPr>
        <w:t>ộ</w:t>
      </w:r>
      <w:r>
        <w:rPr>
          <w:rFonts w:cs="Times New Roman"/>
          <w:b/>
          <w:sz w:val="28"/>
          <w:szCs w:val="28"/>
          <w:lang w:val="pl-PL"/>
        </w:rPr>
        <w:t>c t</w:t>
      </w:r>
      <w:r>
        <w:rPr>
          <w:rFonts w:cs="Times New Roman"/>
          <w:b/>
          <w:sz w:val="28"/>
          <w:szCs w:val="28"/>
          <w:lang w:val="pl-PL"/>
        </w:rPr>
        <w:t>ỉ</w:t>
      </w:r>
      <w:r>
        <w:rPr>
          <w:rFonts w:cs="Times New Roman"/>
          <w:b/>
          <w:sz w:val="28"/>
          <w:szCs w:val="28"/>
          <w:lang w:val="pl-PL"/>
        </w:rPr>
        <w:t>nh Qu</w:t>
      </w:r>
      <w:r>
        <w:rPr>
          <w:rFonts w:cs="Times New Roman"/>
          <w:b/>
          <w:sz w:val="28"/>
          <w:szCs w:val="28"/>
          <w:lang w:val="pl-PL"/>
        </w:rPr>
        <w:t>ả</w:t>
      </w:r>
      <w:r>
        <w:rPr>
          <w:rFonts w:cs="Times New Roman"/>
          <w:b/>
          <w:sz w:val="28"/>
          <w:szCs w:val="28"/>
          <w:lang w:val="pl-PL"/>
        </w:rPr>
        <w:t>ng Nam</w:t>
      </w:r>
    </w:p>
    <w:p w14:paraId="358C9550" w14:textId="77777777" w:rsidR="004B73E1" w:rsidRDefault="00802F15">
      <w:pPr>
        <w:spacing w:before="120" w:after="0" w:line="240" w:lineRule="auto"/>
        <w:ind w:firstLine="709"/>
        <w:jc w:val="both"/>
        <w:rPr>
          <w:rFonts w:cs="Times New Roman"/>
          <w:b/>
          <w:sz w:val="28"/>
          <w:szCs w:val="28"/>
          <w:lang w:val="pl-PL"/>
        </w:rPr>
      </w:pPr>
      <w:r>
        <w:rPr>
          <w:rFonts w:cs="Times New Roman"/>
          <w:bCs/>
          <w:sz w:val="28"/>
          <w:szCs w:val="28"/>
          <w:lang w:val="pl-PL"/>
        </w:rPr>
        <w:t>Nh</w:t>
      </w:r>
      <w:r>
        <w:rPr>
          <w:rFonts w:cs="Times New Roman"/>
          <w:bCs/>
          <w:sz w:val="28"/>
          <w:szCs w:val="28"/>
          <w:lang w:val="pl-PL"/>
        </w:rPr>
        <w:t>ậ</w:t>
      </w:r>
      <w:r>
        <w:rPr>
          <w:rFonts w:cs="Times New Roman"/>
          <w:bCs/>
          <w:sz w:val="28"/>
          <w:szCs w:val="28"/>
          <w:lang w:val="pl-PL"/>
        </w:rPr>
        <w:t>p toàn b</w:t>
      </w:r>
      <w:r>
        <w:rPr>
          <w:rFonts w:cs="Times New Roman"/>
          <w:bCs/>
          <w:sz w:val="28"/>
          <w:szCs w:val="28"/>
          <w:lang w:val="pl-PL"/>
        </w:rPr>
        <w:t>ộ</w:t>
      </w:r>
      <w:r>
        <w:rPr>
          <w:rFonts w:cs="Times New Roman"/>
          <w:bCs/>
          <w:sz w:val="28"/>
          <w:szCs w:val="28"/>
          <w:lang w:val="pl-PL"/>
        </w:rPr>
        <w:t xml:space="preserve"> di</w:t>
      </w:r>
      <w:r>
        <w:rPr>
          <w:rFonts w:cs="Times New Roman"/>
          <w:bCs/>
          <w:sz w:val="28"/>
          <w:szCs w:val="28"/>
          <w:lang w:val="pl-PL"/>
        </w:rPr>
        <w:t>ệ</w:t>
      </w:r>
      <w:r>
        <w:rPr>
          <w:rFonts w:cs="Times New Roman"/>
          <w:bCs/>
          <w:sz w:val="28"/>
          <w:szCs w:val="28"/>
          <w:lang w:val="pl-PL"/>
        </w:rPr>
        <w:t>n tích t</w:t>
      </w:r>
      <w:r>
        <w:rPr>
          <w:rFonts w:cs="Times New Roman"/>
          <w:bCs/>
          <w:sz w:val="28"/>
          <w:szCs w:val="28"/>
          <w:lang w:val="pl-PL"/>
        </w:rPr>
        <w:t>ự</w:t>
      </w:r>
      <w:r>
        <w:rPr>
          <w:rFonts w:cs="Times New Roman"/>
          <w:bCs/>
          <w:sz w:val="28"/>
          <w:szCs w:val="28"/>
          <w:lang w:val="pl-PL"/>
        </w:rPr>
        <w:t xml:space="preserve"> nhiên, quy</w:t>
      </w:r>
      <w:r>
        <w:rPr>
          <w:rFonts w:cs="Times New Roman"/>
          <w:bCs/>
          <w:sz w:val="28"/>
          <w:szCs w:val="28"/>
          <w:lang w:val="pl-PL"/>
        </w:rPr>
        <w:t xml:space="preserve"> mô dân s</w:t>
      </w:r>
      <w:r>
        <w:rPr>
          <w:rFonts w:cs="Times New Roman"/>
          <w:bCs/>
          <w:sz w:val="28"/>
          <w:szCs w:val="28"/>
          <w:lang w:val="pl-PL"/>
        </w:rPr>
        <w:t>ố</w:t>
      </w:r>
      <w:r>
        <w:rPr>
          <w:rFonts w:cs="Times New Roman"/>
          <w:bCs/>
          <w:sz w:val="28"/>
          <w:szCs w:val="28"/>
          <w:lang w:val="pl-PL"/>
        </w:rPr>
        <w:t xml:space="preserve"> c</w:t>
      </w:r>
      <w:r>
        <w:rPr>
          <w:rFonts w:cs="Times New Roman"/>
          <w:bCs/>
          <w:sz w:val="28"/>
          <w:szCs w:val="28"/>
          <w:lang w:val="pl-PL"/>
        </w:rPr>
        <w:t>ủ</w:t>
      </w:r>
      <w:r>
        <w:rPr>
          <w:rFonts w:cs="Times New Roman"/>
          <w:bCs/>
          <w:sz w:val="28"/>
          <w:szCs w:val="28"/>
          <w:lang w:val="pl-PL"/>
        </w:rPr>
        <w:t>a huy</w:t>
      </w:r>
      <w:r>
        <w:rPr>
          <w:rFonts w:cs="Times New Roman"/>
          <w:bCs/>
          <w:sz w:val="28"/>
          <w:szCs w:val="28"/>
          <w:lang w:val="pl-PL"/>
        </w:rPr>
        <w:t>ệ</w:t>
      </w:r>
      <w:r>
        <w:rPr>
          <w:rFonts w:cs="Times New Roman"/>
          <w:bCs/>
          <w:sz w:val="28"/>
          <w:szCs w:val="28"/>
          <w:lang w:val="pl-PL"/>
        </w:rPr>
        <w:t>n Nông Sơn (có di</w:t>
      </w:r>
      <w:r>
        <w:rPr>
          <w:rFonts w:cs="Times New Roman"/>
          <w:bCs/>
          <w:sz w:val="28"/>
          <w:szCs w:val="28"/>
          <w:lang w:val="pl-PL"/>
        </w:rPr>
        <w:t>ệ</w:t>
      </w:r>
      <w:r>
        <w:rPr>
          <w:rFonts w:cs="Times New Roman"/>
          <w:bCs/>
          <w:sz w:val="28"/>
          <w:szCs w:val="28"/>
          <w:lang w:val="pl-PL"/>
        </w:rPr>
        <w:t>n tích t</w:t>
      </w:r>
      <w:r>
        <w:rPr>
          <w:rFonts w:cs="Times New Roman"/>
          <w:bCs/>
          <w:sz w:val="28"/>
          <w:szCs w:val="28"/>
          <w:lang w:val="pl-PL"/>
        </w:rPr>
        <w:t>ự</w:t>
      </w:r>
      <w:r>
        <w:rPr>
          <w:rFonts w:cs="Times New Roman"/>
          <w:bCs/>
          <w:sz w:val="28"/>
          <w:szCs w:val="28"/>
          <w:lang w:val="pl-PL"/>
        </w:rPr>
        <w:t xml:space="preserve"> nhiên là</w:t>
      </w:r>
      <w:r>
        <w:rPr>
          <w:rFonts w:cs="Times New Roman"/>
          <w:b/>
          <w:sz w:val="28"/>
          <w:szCs w:val="28"/>
          <w:lang w:val="pl-PL"/>
        </w:rPr>
        <w:t xml:space="preserve"> </w:t>
      </w:r>
      <w:r>
        <w:rPr>
          <w:rFonts w:cs="Times New Roman"/>
          <w:sz w:val="28"/>
          <w:szCs w:val="28"/>
        </w:rPr>
        <w:t>471,64</w:t>
      </w:r>
      <w:r>
        <w:rPr>
          <w:rFonts w:cs="Times New Roman"/>
          <w:sz w:val="28"/>
          <w:szCs w:val="28"/>
          <w:lang w:val="nl-NL"/>
        </w:rPr>
        <w:t xml:space="preserve"> km</w:t>
      </w:r>
      <w:r>
        <w:rPr>
          <w:rFonts w:cs="Times New Roman"/>
          <w:sz w:val="28"/>
          <w:szCs w:val="28"/>
          <w:vertAlign w:val="superscript"/>
          <w:lang w:val="nl-NL"/>
        </w:rPr>
        <w:t>2</w:t>
      </w:r>
      <w:r>
        <w:rPr>
          <w:rFonts w:cs="Times New Roman"/>
          <w:sz w:val="28"/>
          <w:szCs w:val="28"/>
          <w:lang w:val="nl-NL"/>
        </w:rPr>
        <w:t>,</w:t>
      </w:r>
      <w:r>
        <w:rPr>
          <w:sz w:val="28"/>
          <w:szCs w:val="28"/>
          <w:lang w:val="nl-NL"/>
        </w:rPr>
        <w:t xml:space="preserve"> đ</w:t>
      </w:r>
      <w:r>
        <w:rPr>
          <w:sz w:val="28"/>
          <w:szCs w:val="28"/>
          <w:lang w:val="nl-NL"/>
        </w:rPr>
        <w:t>ạ</w:t>
      </w:r>
      <w:r>
        <w:rPr>
          <w:sz w:val="28"/>
          <w:szCs w:val="28"/>
          <w:lang w:val="nl-NL"/>
        </w:rPr>
        <w:t>t 55,49% so v</w:t>
      </w:r>
      <w:r>
        <w:rPr>
          <w:sz w:val="28"/>
          <w:szCs w:val="28"/>
          <w:lang w:val="nl-NL"/>
        </w:rPr>
        <w:t>ớ</w:t>
      </w:r>
      <w:r>
        <w:rPr>
          <w:sz w:val="28"/>
          <w:szCs w:val="28"/>
          <w:lang w:val="nl-NL"/>
        </w:rPr>
        <w:t>i tiêu  chu</w:t>
      </w:r>
      <w:r>
        <w:rPr>
          <w:sz w:val="28"/>
          <w:szCs w:val="28"/>
          <w:lang w:val="nl-NL"/>
        </w:rPr>
        <w:t>ẩ</w:t>
      </w:r>
      <w:r>
        <w:rPr>
          <w:sz w:val="28"/>
          <w:szCs w:val="28"/>
          <w:lang w:val="nl-NL"/>
        </w:rPr>
        <w:t xml:space="preserve">n; </w:t>
      </w:r>
      <w:r>
        <w:rPr>
          <w:rFonts w:cs="Times New Roman"/>
          <w:sz w:val="28"/>
          <w:szCs w:val="28"/>
        </w:rPr>
        <w:t>Quy mô d</w:t>
      </w:r>
      <w:r>
        <w:rPr>
          <w:rFonts w:cs="Times New Roman"/>
          <w:sz w:val="28"/>
          <w:szCs w:val="28"/>
          <w:lang w:val="nl-NL"/>
        </w:rPr>
        <w:t>ân s</w:t>
      </w:r>
      <w:r>
        <w:rPr>
          <w:rFonts w:cs="Times New Roman"/>
          <w:sz w:val="28"/>
          <w:szCs w:val="28"/>
          <w:lang w:val="nl-NL"/>
        </w:rPr>
        <w:t>ố</w:t>
      </w:r>
      <w:r>
        <w:rPr>
          <w:rFonts w:cs="Times New Roman"/>
          <w:sz w:val="28"/>
          <w:szCs w:val="28"/>
          <w:lang w:val="nl-NL"/>
        </w:rPr>
        <w:t xml:space="preserve"> là </w:t>
      </w:r>
      <w:r>
        <w:rPr>
          <w:rFonts w:cs="Times New Roman"/>
          <w:sz w:val="28"/>
          <w:szCs w:val="28"/>
        </w:rPr>
        <w:t xml:space="preserve">35.438 </w:t>
      </w:r>
      <w:r>
        <w:rPr>
          <w:rFonts w:cs="Times New Roman"/>
          <w:spacing w:val="-2"/>
          <w:sz w:val="28"/>
          <w:szCs w:val="28"/>
        </w:rPr>
        <w:t>ngư</w:t>
      </w:r>
      <w:r>
        <w:rPr>
          <w:rFonts w:cs="Times New Roman"/>
          <w:spacing w:val="-2"/>
          <w:sz w:val="28"/>
          <w:szCs w:val="28"/>
        </w:rPr>
        <w:t>ờ</w:t>
      </w:r>
      <w:r>
        <w:rPr>
          <w:rFonts w:cs="Times New Roman"/>
          <w:spacing w:val="-2"/>
          <w:sz w:val="28"/>
          <w:szCs w:val="28"/>
        </w:rPr>
        <w:t xml:space="preserve">i, </w:t>
      </w:r>
      <w:r>
        <w:rPr>
          <w:sz w:val="28"/>
          <w:szCs w:val="28"/>
          <w:lang w:val="nl-NL"/>
        </w:rPr>
        <w:t>đ</w:t>
      </w:r>
      <w:r>
        <w:rPr>
          <w:sz w:val="28"/>
          <w:szCs w:val="28"/>
          <w:lang w:val="nl-NL"/>
        </w:rPr>
        <w:t>ạ</w:t>
      </w:r>
      <w:r>
        <w:rPr>
          <w:sz w:val="28"/>
          <w:szCs w:val="28"/>
          <w:lang w:val="nl-NL"/>
        </w:rPr>
        <w:t>t 44,30% so v</w:t>
      </w:r>
      <w:r>
        <w:rPr>
          <w:sz w:val="28"/>
          <w:szCs w:val="28"/>
          <w:lang w:val="nl-NL"/>
        </w:rPr>
        <w:t>ớ</w:t>
      </w:r>
      <w:r>
        <w:rPr>
          <w:sz w:val="28"/>
          <w:szCs w:val="28"/>
          <w:lang w:val="nl-NL"/>
        </w:rPr>
        <w:t>i tiêu  chu</w:t>
      </w:r>
      <w:r>
        <w:rPr>
          <w:sz w:val="28"/>
          <w:szCs w:val="28"/>
          <w:lang w:val="nl-NL"/>
        </w:rPr>
        <w:t>ẩ</w:t>
      </w:r>
      <w:r>
        <w:rPr>
          <w:sz w:val="28"/>
          <w:szCs w:val="28"/>
          <w:lang w:val="nl-NL"/>
        </w:rPr>
        <w:t>n) v</w:t>
      </w:r>
      <w:r>
        <w:rPr>
          <w:sz w:val="28"/>
          <w:szCs w:val="28"/>
          <w:lang w:val="nl-NL"/>
        </w:rPr>
        <w:t>ớ</w:t>
      </w:r>
      <w:r>
        <w:rPr>
          <w:sz w:val="28"/>
          <w:szCs w:val="28"/>
          <w:lang w:val="nl-NL"/>
        </w:rPr>
        <w:t>i huy</w:t>
      </w:r>
      <w:r>
        <w:rPr>
          <w:sz w:val="28"/>
          <w:szCs w:val="28"/>
          <w:lang w:val="nl-NL"/>
        </w:rPr>
        <w:t>ệ</w:t>
      </w:r>
      <w:r>
        <w:rPr>
          <w:sz w:val="28"/>
          <w:szCs w:val="28"/>
          <w:lang w:val="nl-NL"/>
        </w:rPr>
        <w:t>n Qu</w:t>
      </w:r>
      <w:r>
        <w:rPr>
          <w:sz w:val="28"/>
          <w:szCs w:val="28"/>
          <w:lang w:val="nl-NL"/>
        </w:rPr>
        <w:t>ế</w:t>
      </w:r>
      <w:r>
        <w:rPr>
          <w:sz w:val="28"/>
          <w:szCs w:val="28"/>
          <w:lang w:val="nl-NL"/>
        </w:rPr>
        <w:t xml:space="preserve"> Sơn </w:t>
      </w:r>
      <w:r>
        <w:rPr>
          <w:rFonts w:cs="Times New Roman"/>
          <w:bCs/>
          <w:sz w:val="28"/>
          <w:szCs w:val="28"/>
          <w:lang w:val="pl-PL"/>
        </w:rPr>
        <w:t>(có di</w:t>
      </w:r>
      <w:r>
        <w:rPr>
          <w:rFonts w:cs="Times New Roman"/>
          <w:bCs/>
          <w:sz w:val="28"/>
          <w:szCs w:val="28"/>
          <w:lang w:val="pl-PL"/>
        </w:rPr>
        <w:t>ệ</w:t>
      </w:r>
      <w:r>
        <w:rPr>
          <w:rFonts w:cs="Times New Roman"/>
          <w:bCs/>
          <w:sz w:val="28"/>
          <w:szCs w:val="28"/>
          <w:lang w:val="pl-PL"/>
        </w:rPr>
        <w:t>n tích t</w:t>
      </w:r>
      <w:r>
        <w:rPr>
          <w:rFonts w:cs="Times New Roman"/>
          <w:bCs/>
          <w:sz w:val="28"/>
          <w:szCs w:val="28"/>
          <w:lang w:val="pl-PL"/>
        </w:rPr>
        <w:t>ự</w:t>
      </w:r>
      <w:r>
        <w:rPr>
          <w:rFonts w:cs="Times New Roman"/>
          <w:bCs/>
          <w:sz w:val="28"/>
          <w:szCs w:val="28"/>
          <w:lang w:val="pl-PL"/>
        </w:rPr>
        <w:t xml:space="preserve"> nhiên là</w:t>
      </w:r>
      <w:r>
        <w:rPr>
          <w:rFonts w:cs="Times New Roman"/>
          <w:b/>
          <w:sz w:val="28"/>
          <w:szCs w:val="28"/>
          <w:lang w:val="pl-PL"/>
        </w:rPr>
        <w:t xml:space="preserve"> </w:t>
      </w:r>
      <w:r>
        <w:rPr>
          <w:sz w:val="28"/>
          <w:szCs w:val="28"/>
        </w:rPr>
        <w:t>257,46</w:t>
      </w:r>
      <w:r>
        <w:rPr>
          <w:rFonts w:cs="Times New Roman"/>
          <w:sz w:val="28"/>
          <w:szCs w:val="28"/>
          <w:lang w:val="nl-NL"/>
        </w:rPr>
        <w:t xml:space="preserve"> km</w:t>
      </w:r>
      <w:r>
        <w:rPr>
          <w:rFonts w:cs="Times New Roman"/>
          <w:sz w:val="28"/>
          <w:szCs w:val="28"/>
          <w:vertAlign w:val="superscript"/>
          <w:lang w:val="nl-NL"/>
        </w:rPr>
        <w:t>2</w:t>
      </w:r>
      <w:r>
        <w:rPr>
          <w:rFonts w:cs="Times New Roman"/>
          <w:sz w:val="28"/>
          <w:szCs w:val="28"/>
          <w:lang w:val="nl-NL"/>
        </w:rPr>
        <w:t>,</w:t>
      </w:r>
      <w:r>
        <w:rPr>
          <w:sz w:val="28"/>
          <w:szCs w:val="28"/>
          <w:lang w:val="nl-NL"/>
        </w:rPr>
        <w:t xml:space="preserve"> đ</w:t>
      </w:r>
      <w:r>
        <w:rPr>
          <w:sz w:val="28"/>
          <w:szCs w:val="28"/>
          <w:lang w:val="nl-NL"/>
        </w:rPr>
        <w:t>ạ</w:t>
      </w:r>
      <w:r>
        <w:rPr>
          <w:sz w:val="28"/>
          <w:szCs w:val="28"/>
          <w:lang w:val="nl-NL"/>
        </w:rPr>
        <w:t>t 57,21% so v</w:t>
      </w:r>
      <w:r>
        <w:rPr>
          <w:sz w:val="28"/>
          <w:szCs w:val="28"/>
          <w:lang w:val="nl-NL"/>
        </w:rPr>
        <w:t>ớ</w:t>
      </w:r>
      <w:r>
        <w:rPr>
          <w:sz w:val="28"/>
          <w:szCs w:val="28"/>
          <w:lang w:val="nl-NL"/>
        </w:rPr>
        <w:t>i tiêu  chu</w:t>
      </w:r>
      <w:r>
        <w:rPr>
          <w:sz w:val="28"/>
          <w:szCs w:val="28"/>
          <w:lang w:val="nl-NL"/>
        </w:rPr>
        <w:t>ẩ</w:t>
      </w:r>
      <w:r>
        <w:rPr>
          <w:sz w:val="28"/>
          <w:szCs w:val="28"/>
          <w:lang w:val="nl-NL"/>
        </w:rPr>
        <w:t xml:space="preserve">n; </w:t>
      </w:r>
      <w:r>
        <w:rPr>
          <w:rFonts w:cs="Times New Roman"/>
          <w:sz w:val="28"/>
          <w:szCs w:val="28"/>
        </w:rPr>
        <w:t>Quy mô d</w:t>
      </w:r>
      <w:r>
        <w:rPr>
          <w:rFonts w:cs="Times New Roman"/>
          <w:sz w:val="28"/>
          <w:szCs w:val="28"/>
          <w:lang w:val="nl-NL"/>
        </w:rPr>
        <w:t>ân s</w:t>
      </w:r>
      <w:r>
        <w:rPr>
          <w:rFonts w:cs="Times New Roman"/>
          <w:sz w:val="28"/>
          <w:szCs w:val="28"/>
          <w:lang w:val="nl-NL"/>
        </w:rPr>
        <w:t>ố</w:t>
      </w:r>
      <w:r>
        <w:rPr>
          <w:rFonts w:cs="Times New Roman"/>
          <w:sz w:val="28"/>
          <w:szCs w:val="28"/>
          <w:lang w:val="nl-NL"/>
        </w:rPr>
        <w:t xml:space="preserve"> là </w:t>
      </w:r>
      <w:r>
        <w:rPr>
          <w:rFonts w:cs="Times New Roman"/>
          <w:sz w:val="28"/>
          <w:szCs w:val="28"/>
        </w:rPr>
        <w:t xml:space="preserve">104.128 </w:t>
      </w:r>
      <w:r>
        <w:rPr>
          <w:rFonts w:cs="Times New Roman"/>
          <w:spacing w:val="-2"/>
          <w:sz w:val="28"/>
          <w:szCs w:val="28"/>
        </w:rPr>
        <w:t>ngư</w:t>
      </w:r>
      <w:r>
        <w:rPr>
          <w:rFonts w:cs="Times New Roman"/>
          <w:spacing w:val="-2"/>
          <w:sz w:val="28"/>
          <w:szCs w:val="28"/>
        </w:rPr>
        <w:t>ờ</w:t>
      </w:r>
      <w:r>
        <w:rPr>
          <w:rFonts w:cs="Times New Roman"/>
          <w:spacing w:val="-2"/>
          <w:sz w:val="28"/>
          <w:szCs w:val="28"/>
        </w:rPr>
        <w:t xml:space="preserve">i, </w:t>
      </w:r>
      <w:r>
        <w:rPr>
          <w:sz w:val="28"/>
          <w:szCs w:val="28"/>
          <w:lang w:val="nl-NL"/>
        </w:rPr>
        <w:t>đ</w:t>
      </w:r>
      <w:r>
        <w:rPr>
          <w:sz w:val="28"/>
          <w:szCs w:val="28"/>
          <w:lang w:val="nl-NL"/>
        </w:rPr>
        <w:t>ạ</w:t>
      </w:r>
      <w:r>
        <w:rPr>
          <w:sz w:val="28"/>
          <w:szCs w:val="28"/>
          <w:lang w:val="nl-NL"/>
        </w:rPr>
        <w:t>t 86,77% so v</w:t>
      </w:r>
      <w:r>
        <w:rPr>
          <w:sz w:val="28"/>
          <w:szCs w:val="28"/>
          <w:lang w:val="nl-NL"/>
        </w:rPr>
        <w:t>ớ</w:t>
      </w:r>
      <w:r>
        <w:rPr>
          <w:sz w:val="28"/>
          <w:szCs w:val="28"/>
          <w:lang w:val="nl-NL"/>
        </w:rPr>
        <w:t>i tiêu  chu</w:t>
      </w:r>
      <w:r>
        <w:rPr>
          <w:sz w:val="28"/>
          <w:szCs w:val="28"/>
          <w:lang w:val="nl-NL"/>
        </w:rPr>
        <w:t>ẩ</w:t>
      </w:r>
      <w:r>
        <w:rPr>
          <w:sz w:val="28"/>
          <w:szCs w:val="28"/>
          <w:lang w:val="nl-NL"/>
        </w:rPr>
        <w:t>n) đ</w:t>
      </w:r>
      <w:r>
        <w:rPr>
          <w:sz w:val="28"/>
          <w:szCs w:val="28"/>
          <w:lang w:val="nl-NL"/>
        </w:rPr>
        <w:t>ể</w:t>
      </w:r>
      <w:r>
        <w:rPr>
          <w:sz w:val="28"/>
          <w:szCs w:val="28"/>
          <w:lang w:val="nl-NL"/>
        </w:rPr>
        <w:t xml:space="preserve"> thành l</w:t>
      </w:r>
      <w:r>
        <w:rPr>
          <w:sz w:val="28"/>
          <w:szCs w:val="28"/>
          <w:lang w:val="nl-NL"/>
        </w:rPr>
        <w:t>ậ</w:t>
      </w:r>
      <w:r>
        <w:rPr>
          <w:sz w:val="28"/>
          <w:szCs w:val="28"/>
          <w:lang w:val="nl-NL"/>
        </w:rPr>
        <w:t>p huy</w:t>
      </w:r>
      <w:r>
        <w:rPr>
          <w:sz w:val="28"/>
          <w:szCs w:val="28"/>
          <w:lang w:val="nl-NL"/>
        </w:rPr>
        <w:t>ệ</w:t>
      </w:r>
      <w:r>
        <w:rPr>
          <w:sz w:val="28"/>
          <w:szCs w:val="28"/>
          <w:lang w:val="nl-NL"/>
        </w:rPr>
        <w:t>n Qu</w:t>
      </w:r>
      <w:r>
        <w:rPr>
          <w:sz w:val="28"/>
          <w:szCs w:val="28"/>
          <w:lang w:val="nl-NL"/>
        </w:rPr>
        <w:t>ế</w:t>
      </w:r>
      <w:r>
        <w:rPr>
          <w:sz w:val="28"/>
          <w:szCs w:val="28"/>
          <w:lang w:val="nl-NL"/>
        </w:rPr>
        <w:t xml:space="preserve"> Sơn </w:t>
      </w:r>
      <w:r>
        <w:rPr>
          <w:rFonts w:cs="Times New Roman"/>
          <w:bCs/>
          <w:sz w:val="28"/>
          <w:szCs w:val="28"/>
          <w:lang w:val="pl-PL"/>
        </w:rPr>
        <w:t>(có di</w:t>
      </w:r>
      <w:r>
        <w:rPr>
          <w:rFonts w:cs="Times New Roman"/>
          <w:bCs/>
          <w:sz w:val="28"/>
          <w:szCs w:val="28"/>
          <w:lang w:val="pl-PL"/>
        </w:rPr>
        <w:t>ệ</w:t>
      </w:r>
      <w:r>
        <w:rPr>
          <w:rFonts w:cs="Times New Roman"/>
          <w:bCs/>
          <w:sz w:val="28"/>
          <w:szCs w:val="28"/>
          <w:lang w:val="pl-PL"/>
        </w:rPr>
        <w:t>n tích t</w:t>
      </w:r>
      <w:r>
        <w:rPr>
          <w:rFonts w:cs="Times New Roman"/>
          <w:bCs/>
          <w:sz w:val="28"/>
          <w:szCs w:val="28"/>
          <w:lang w:val="pl-PL"/>
        </w:rPr>
        <w:t>ự</w:t>
      </w:r>
      <w:r>
        <w:rPr>
          <w:rFonts w:cs="Times New Roman"/>
          <w:bCs/>
          <w:sz w:val="28"/>
          <w:szCs w:val="28"/>
          <w:lang w:val="pl-PL"/>
        </w:rPr>
        <w:t xml:space="preserve"> nhiên là</w:t>
      </w:r>
      <w:r>
        <w:rPr>
          <w:rFonts w:cs="Times New Roman"/>
          <w:b/>
          <w:sz w:val="28"/>
          <w:szCs w:val="28"/>
          <w:lang w:val="pl-PL"/>
        </w:rPr>
        <w:t xml:space="preserve"> </w:t>
      </w:r>
      <w:r>
        <w:rPr>
          <w:rFonts w:cs="Times New Roman"/>
          <w:sz w:val="28"/>
          <w:szCs w:val="28"/>
        </w:rPr>
        <w:t>729,10</w:t>
      </w:r>
      <w:r>
        <w:rPr>
          <w:rFonts w:cs="Times New Roman"/>
          <w:sz w:val="28"/>
          <w:szCs w:val="28"/>
          <w:lang w:val="nl-NL"/>
        </w:rPr>
        <w:t xml:space="preserve"> km</w:t>
      </w:r>
      <w:r>
        <w:rPr>
          <w:rFonts w:cs="Times New Roman"/>
          <w:sz w:val="28"/>
          <w:szCs w:val="28"/>
          <w:vertAlign w:val="superscript"/>
          <w:lang w:val="nl-NL"/>
        </w:rPr>
        <w:t>2</w:t>
      </w:r>
      <w:r>
        <w:rPr>
          <w:rFonts w:cs="Times New Roman"/>
          <w:sz w:val="28"/>
          <w:szCs w:val="28"/>
          <w:lang w:val="nl-NL"/>
        </w:rPr>
        <w:t>,</w:t>
      </w:r>
      <w:r>
        <w:rPr>
          <w:sz w:val="28"/>
          <w:szCs w:val="28"/>
          <w:lang w:val="nl-NL"/>
        </w:rPr>
        <w:t xml:space="preserve"> đ</w:t>
      </w:r>
      <w:r>
        <w:rPr>
          <w:sz w:val="28"/>
          <w:szCs w:val="28"/>
          <w:lang w:val="nl-NL"/>
        </w:rPr>
        <w:t>ạ</w:t>
      </w:r>
      <w:r>
        <w:rPr>
          <w:sz w:val="28"/>
          <w:szCs w:val="28"/>
          <w:lang w:val="nl-NL"/>
        </w:rPr>
        <w:t>t 112,70% so v</w:t>
      </w:r>
      <w:r>
        <w:rPr>
          <w:sz w:val="28"/>
          <w:szCs w:val="28"/>
          <w:lang w:val="nl-NL"/>
        </w:rPr>
        <w:t>ớ</w:t>
      </w:r>
      <w:r>
        <w:rPr>
          <w:sz w:val="28"/>
          <w:szCs w:val="28"/>
          <w:lang w:val="nl-NL"/>
        </w:rPr>
        <w:t>i tiêu  chu</w:t>
      </w:r>
      <w:r>
        <w:rPr>
          <w:sz w:val="28"/>
          <w:szCs w:val="28"/>
          <w:lang w:val="nl-NL"/>
        </w:rPr>
        <w:t>ẩ</w:t>
      </w:r>
      <w:r>
        <w:rPr>
          <w:sz w:val="28"/>
          <w:szCs w:val="28"/>
          <w:lang w:val="nl-NL"/>
        </w:rPr>
        <w:t xml:space="preserve">n; </w:t>
      </w:r>
      <w:r>
        <w:rPr>
          <w:rFonts w:cs="Times New Roman"/>
          <w:sz w:val="28"/>
          <w:szCs w:val="28"/>
        </w:rPr>
        <w:t>Quy mô d</w:t>
      </w:r>
      <w:r>
        <w:rPr>
          <w:rFonts w:cs="Times New Roman"/>
          <w:sz w:val="28"/>
          <w:szCs w:val="28"/>
          <w:lang w:val="nl-NL"/>
        </w:rPr>
        <w:t>ân s</w:t>
      </w:r>
      <w:r>
        <w:rPr>
          <w:rFonts w:cs="Times New Roman"/>
          <w:sz w:val="28"/>
          <w:szCs w:val="28"/>
          <w:lang w:val="nl-NL"/>
        </w:rPr>
        <w:t>ố</w:t>
      </w:r>
      <w:r>
        <w:rPr>
          <w:rFonts w:cs="Times New Roman"/>
          <w:sz w:val="28"/>
          <w:szCs w:val="28"/>
          <w:lang w:val="nl-NL"/>
        </w:rPr>
        <w:t xml:space="preserve"> là </w:t>
      </w:r>
      <w:r>
        <w:rPr>
          <w:rFonts w:cs="Times New Roman"/>
          <w:sz w:val="28"/>
          <w:szCs w:val="28"/>
        </w:rPr>
        <w:t xml:space="preserve">139.566 </w:t>
      </w:r>
      <w:r>
        <w:rPr>
          <w:rFonts w:cs="Times New Roman"/>
          <w:spacing w:val="-2"/>
          <w:sz w:val="28"/>
          <w:szCs w:val="28"/>
        </w:rPr>
        <w:t>ngư</w:t>
      </w:r>
      <w:r>
        <w:rPr>
          <w:rFonts w:cs="Times New Roman"/>
          <w:spacing w:val="-2"/>
          <w:sz w:val="28"/>
          <w:szCs w:val="28"/>
        </w:rPr>
        <w:t>ờ</w:t>
      </w:r>
      <w:r>
        <w:rPr>
          <w:rFonts w:cs="Times New Roman"/>
          <w:spacing w:val="-2"/>
          <w:sz w:val="28"/>
          <w:szCs w:val="28"/>
        </w:rPr>
        <w:t xml:space="preserve">i, </w:t>
      </w:r>
      <w:r>
        <w:rPr>
          <w:sz w:val="28"/>
          <w:szCs w:val="28"/>
          <w:lang w:val="nl-NL"/>
        </w:rPr>
        <w:t>đ</w:t>
      </w:r>
      <w:r>
        <w:rPr>
          <w:sz w:val="28"/>
          <w:szCs w:val="28"/>
          <w:lang w:val="nl-NL"/>
        </w:rPr>
        <w:t>ạ</w:t>
      </w:r>
      <w:r>
        <w:rPr>
          <w:sz w:val="28"/>
          <w:szCs w:val="28"/>
          <w:lang w:val="nl-NL"/>
        </w:rPr>
        <w:t>t 131,07% so v</w:t>
      </w:r>
      <w:r>
        <w:rPr>
          <w:sz w:val="28"/>
          <w:szCs w:val="28"/>
          <w:lang w:val="nl-NL"/>
        </w:rPr>
        <w:t>ớ</w:t>
      </w:r>
      <w:r>
        <w:rPr>
          <w:sz w:val="28"/>
          <w:szCs w:val="28"/>
          <w:lang w:val="nl-NL"/>
        </w:rPr>
        <w:t>i tiêu  chu</w:t>
      </w:r>
      <w:r>
        <w:rPr>
          <w:sz w:val="28"/>
          <w:szCs w:val="28"/>
          <w:lang w:val="nl-NL"/>
        </w:rPr>
        <w:t>ẩ</w:t>
      </w:r>
      <w:r>
        <w:rPr>
          <w:sz w:val="28"/>
          <w:szCs w:val="28"/>
          <w:lang w:val="nl-NL"/>
        </w:rPr>
        <w:t>n)</w:t>
      </w:r>
    </w:p>
    <w:p w14:paraId="6D48E7CA" w14:textId="77777777" w:rsidR="004B73E1" w:rsidRDefault="00802F15">
      <w:pPr>
        <w:spacing w:before="120" w:after="0" w:line="240" w:lineRule="auto"/>
        <w:ind w:firstLine="709"/>
        <w:jc w:val="both"/>
        <w:rPr>
          <w:rFonts w:cs="Times New Roman"/>
          <w:b/>
          <w:bCs/>
          <w:sz w:val="28"/>
          <w:szCs w:val="28"/>
        </w:rPr>
      </w:pPr>
      <w:r>
        <w:rPr>
          <w:rFonts w:cs="Times New Roman"/>
          <w:b/>
          <w:bCs/>
          <w:sz w:val="28"/>
          <w:szCs w:val="28"/>
        </w:rPr>
        <w:lastRenderedPageBreak/>
        <w:t>2. Cơ</w:t>
      </w:r>
      <w:r>
        <w:rPr>
          <w:rFonts w:cs="Times New Roman"/>
          <w:b/>
          <w:bCs/>
          <w:spacing w:val="-1"/>
          <w:sz w:val="28"/>
          <w:szCs w:val="28"/>
        </w:rPr>
        <w:t xml:space="preserve"> </w:t>
      </w:r>
      <w:r>
        <w:rPr>
          <w:rFonts w:cs="Times New Roman"/>
          <w:b/>
          <w:bCs/>
          <w:sz w:val="28"/>
          <w:szCs w:val="28"/>
        </w:rPr>
        <w:t>s</w:t>
      </w:r>
      <w:r>
        <w:rPr>
          <w:rFonts w:cs="Times New Roman"/>
          <w:b/>
          <w:bCs/>
          <w:sz w:val="28"/>
          <w:szCs w:val="28"/>
        </w:rPr>
        <w:t>ở</w:t>
      </w:r>
      <w:r>
        <w:rPr>
          <w:rFonts w:cs="Times New Roman"/>
          <w:b/>
          <w:bCs/>
          <w:sz w:val="28"/>
          <w:szCs w:val="28"/>
          <w:lang w:val="vi-VN"/>
        </w:rPr>
        <w:t>,</w:t>
      </w:r>
      <w:r>
        <w:rPr>
          <w:rFonts w:cs="Times New Roman"/>
          <w:b/>
          <w:bCs/>
          <w:spacing w:val="-1"/>
          <w:sz w:val="28"/>
          <w:szCs w:val="28"/>
        </w:rPr>
        <w:t xml:space="preserve"> </w:t>
      </w:r>
      <w:r>
        <w:rPr>
          <w:rFonts w:cs="Times New Roman"/>
          <w:b/>
          <w:bCs/>
          <w:sz w:val="28"/>
          <w:szCs w:val="28"/>
        </w:rPr>
        <w:t>lý do c</w:t>
      </w:r>
      <w:r>
        <w:rPr>
          <w:rFonts w:cs="Times New Roman"/>
          <w:b/>
          <w:bCs/>
          <w:sz w:val="28"/>
          <w:szCs w:val="28"/>
        </w:rPr>
        <w:t>ủ</w:t>
      </w:r>
      <w:r>
        <w:rPr>
          <w:rFonts w:cs="Times New Roman"/>
          <w:b/>
          <w:bCs/>
          <w:sz w:val="28"/>
          <w:szCs w:val="28"/>
        </w:rPr>
        <w:t>a vi</w:t>
      </w:r>
      <w:r>
        <w:rPr>
          <w:rFonts w:cs="Times New Roman"/>
          <w:b/>
          <w:bCs/>
          <w:sz w:val="28"/>
          <w:szCs w:val="28"/>
        </w:rPr>
        <w:t>ệ</w:t>
      </w:r>
      <w:r>
        <w:rPr>
          <w:rFonts w:cs="Times New Roman"/>
          <w:b/>
          <w:bCs/>
          <w:sz w:val="28"/>
          <w:szCs w:val="28"/>
        </w:rPr>
        <w:t xml:space="preserve">c </w:t>
      </w:r>
      <w:r>
        <w:rPr>
          <w:rFonts w:cs="Times New Roman"/>
          <w:b/>
          <w:bCs/>
          <w:sz w:val="28"/>
          <w:szCs w:val="28"/>
          <w:lang w:val="vi-VN"/>
        </w:rPr>
        <w:t>sáp nh</w:t>
      </w:r>
      <w:r>
        <w:rPr>
          <w:rFonts w:cs="Times New Roman"/>
          <w:b/>
          <w:bCs/>
          <w:sz w:val="28"/>
          <w:szCs w:val="28"/>
          <w:lang w:val="vi-VN"/>
        </w:rPr>
        <w:t>ậ</w:t>
      </w:r>
      <w:r>
        <w:rPr>
          <w:rFonts w:cs="Times New Roman"/>
          <w:b/>
          <w:bCs/>
          <w:sz w:val="28"/>
          <w:szCs w:val="28"/>
          <w:lang w:val="vi-VN"/>
        </w:rPr>
        <w:t xml:space="preserve">p </w:t>
      </w:r>
      <w:r>
        <w:rPr>
          <w:rFonts w:cs="Times New Roman"/>
          <w:b/>
          <w:bCs/>
          <w:sz w:val="28"/>
          <w:szCs w:val="28"/>
        </w:rPr>
        <w:t>huy</w:t>
      </w:r>
      <w:r>
        <w:rPr>
          <w:rFonts w:cs="Times New Roman"/>
          <w:b/>
          <w:bCs/>
          <w:sz w:val="28"/>
          <w:szCs w:val="28"/>
        </w:rPr>
        <w:t>ệ</w:t>
      </w:r>
      <w:r>
        <w:rPr>
          <w:rFonts w:cs="Times New Roman"/>
          <w:b/>
          <w:bCs/>
          <w:sz w:val="28"/>
          <w:szCs w:val="28"/>
        </w:rPr>
        <w:t xml:space="preserve">n Nông </w:t>
      </w:r>
      <w:r>
        <w:rPr>
          <w:rFonts w:cs="Times New Roman"/>
          <w:b/>
          <w:bCs/>
          <w:spacing w:val="-5"/>
          <w:sz w:val="28"/>
          <w:szCs w:val="28"/>
        </w:rPr>
        <w:t>Sơn</w:t>
      </w:r>
      <w:r>
        <w:rPr>
          <w:rFonts w:cs="Times New Roman"/>
          <w:b/>
          <w:bCs/>
          <w:sz w:val="28"/>
          <w:szCs w:val="28"/>
        </w:rPr>
        <w:t xml:space="preserve"> </w:t>
      </w:r>
      <w:r>
        <w:rPr>
          <w:rFonts w:cs="Times New Roman"/>
          <w:b/>
          <w:bCs/>
          <w:sz w:val="28"/>
          <w:szCs w:val="28"/>
          <w:lang w:val="vi-VN"/>
        </w:rPr>
        <w:t xml:space="preserve">và </w:t>
      </w:r>
      <w:r>
        <w:rPr>
          <w:rFonts w:cs="Times New Roman"/>
          <w:b/>
          <w:bCs/>
          <w:sz w:val="28"/>
          <w:szCs w:val="28"/>
        </w:rPr>
        <w:t>huy</w:t>
      </w:r>
      <w:r>
        <w:rPr>
          <w:rFonts w:cs="Times New Roman"/>
          <w:b/>
          <w:bCs/>
          <w:sz w:val="28"/>
          <w:szCs w:val="28"/>
        </w:rPr>
        <w:t>ệ</w:t>
      </w:r>
      <w:r>
        <w:rPr>
          <w:rFonts w:cs="Times New Roman"/>
          <w:b/>
          <w:bCs/>
          <w:sz w:val="28"/>
          <w:szCs w:val="28"/>
        </w:rPr>
        <w:t>n Qu</w:t>
      </w:r>
      <w:r>
        <w:rPr>
          <w:rFonts w:cs="Times New Roman"/>
          <w:b/>
          <w:bCs/>
          <w:sz w:val="28"/>
          <w:szCs w:val="28"/>
        </w:rPr>
        <w:t>ế</w:t>
      </w:r>
      <w:r>
        <w:rPr>
          <w:rFonts w:cs="Times New Roman"/>
          <w:b/>
          <w:bCs/>
          <w:sz w:val="28"/>
          <w:szCs w:val="28"/>
        </w:rPr>
        <w:t xml:space="preserve"> Sơn đ</w:t>
      </w:r>
      <w:r>
        <w:rPr>
          <w:rFonts w:cs="Times New Roman"/>
          <w:b/>
          <w:bCs/>
          <w:sz w:val="28"/>
          <w:szCs w:val="28"/>
        </w:rPr>
        <w:t>ể</w:t>
      </w:r>
      <w:r>
        <w:rPr>
          <w:rFonts w:cs="Times New Roman"/>
          <w:b/>
          <w:bCs/>
          <w:sz w:val="28"/>
          <w:szCs w:val="28"/>
        </w:rPr>
        <w:t xml:space="preserve"> thành l</w:t>
      </w:r>
      <w:r>
        <w:rPr>
          <w:rFonts w:cs="Times New Roman"/>
          <w:b/>
          <w:bCs/>
          <w:sz w:val="28"/>
          <w:szCs w:val="28"/>
        </w:rPr>
        <w:t>ậ</w:t>
      </w:r>
      <w:r>
        <w:rPr>
          <w:rFonts w:cs="Times New Roman"/>
          <w:b/>
          <w:bCs/>
          <w:sz w:val="28"/>
          <w:szCs w:val="28"/>
        </w:rPr>
        <w:t>p huy</w:t>
      </w:r>
      <w:r>
        <w:rPr>
          <w:rFonts w:cs="Times New Roman"/>
          <w:b/>
          <w:bCs/>
          <w:sz w:val="28"/>
          <w:szCs w:val="28"/>
        </w:rPr>
        <w:t>ệ</w:t>
      </w:r>
      <w:r>
        <w:rPr>
          <w:rFonts w:cs="Times New Roman"/>
          <w:b/>
          <w:bCs/>
          <w:sz w:val="28"/>
          <w:szCs w:val="28"/>
        </w:rPr>
        <w:t>n Qu</w:t>
      </w:r>
      <w:r>
        <w:rPr>
          <w:rFonts w:cs="Times New Roman"/>
          <w:b/>
          <w:bCs/>
          <w:sz w:val="28"/>
          <w:szCs w:val="28"/>
        </w:rPr>
        <w:t>ế</w:t>
      </w:r>
      <w:r>
        <w:rPr>
          <w:rFonts w:cs="Times New Roman"/>
          <w:b/>
          <w:bCs/>
          <w:sz w:val="28"/>
          <w:szCs w:val="28"/>
        </w:rPr>
        <w:t xml:space="preserve"> Sơn thu</w:t>
      </w:r>
      <w:r>
        <w:rPr>
          <w:rFonts w:cs="Times New Roman"/>
          <w:b/>
          <w:bCs/>
          <w:sz w:val="28"/>
          <w:szCs w:val="28"/>
        </w:rPr>
        <w:t>ộ</w:t>
      </w:r>
      <w:r>
        <w:rPr>
          <w:rFonts w:cs="Times New Roman"/>
          <w:b/>
          <w:bCs/>
          <w:sz w:val="28"/>
          <w:szCs w:val="28"/>
        </w:rPr>
        <w:t>c t</w:t>
      </w:r>
      <w:r>
        <w:rPr>
          <w:rFonts w:cs="Times New Roman"/>
          <w:b/>
          <w:bCs/>
          <w:sz w:val="28"/>
          <w:szCs w:val="28"/>
        </w:rPr>
        <w:t>ỉ</w:t>
      </w:r>
      <w:r>
        <w:rPr>
          <w:rFonts w:cs="Times New Roman"/>
          <w:b/>
          <w:bCs/>
          <w:sz w:val="28"/>
          <w:szCs w:val="28"/>
        </w:rPr>
        <w:t>nh Qu</w:t>
      </w:r>
      <w:r>
        <w:rPr>
          <w:rFonts w:cs="Times New Roman"/>
          <w:b/>
          <w:bCs/>
          <w:sz w:val="28"/>
          <w:szCs w:val="28"/>
        </w:rPr>
        <w:t>ả</w:t>
      </w:r>
      <w:r>
        <w:rPr>
          <w:rFonts w:cs="Times New Roman"/>
          <w:b/>
          <w:bCs/>
          <w:sz w:val="28"/>
          <w:szCs w:val="28"/>
        </w:rPr>
        <w:t>ng Nam</w:t>
      </w:r>
    </w:p>
    <w:p w14:paraId="20F12666" w14:textId="77777777" w:rsidR="004B73E1" w:rsidRPr="004B0224" w:rsidRDefault="00802F15">
      <w:pPr>
        <w:spacing w:before="120" w:after="0" w:line="240" w:lineRule="auto"/>
        <w:ind w:firstLine="709"/>
        <w:jc w:val="both"/>
        <w:rPr>
          <w:rFonts w:cs="Times New Roman"/>
          <w:b/>
          <w:sz w:val="28"/>
          <w:szCs w:val="28"/>
        </w:rPr>
      </w:pPr>
      <w:r w:rsidRPr="004B0224">
        <w:rPr>
          <w:rFonts w:cs="Times New Roman"/>
          <w:b/>
          <w:sz w:val="28"/>
          <w:szCs w:val="28"/>
          <w:lang w:val="vi-VN"/>
        </w:rPr>
        <w:t xml:space="preserve">2.1. </w:t>
      </w:r>
      <w:r w:rsidRPr="004B0224">
        <w:rPr>
          <w:rFonts w:cs="Times New Roman"/>
          <w:b/>
          <w:sz w:val="28"/>
          <w:szCs w:val="28"/>
        </w:rPr>
        <w:t>Cơ</w:t>
      </w:r>
      <w:r w:rsidRPr="004B0224">
        <w:rPr>
          <w:rFonts w:cs="Times New Roman"/>
          <w:b/>
          <w:spacing w:val="-1"/>
          <w:sz w:val="28"/>
          <w:szCs w:val="28"/>
        </w:rPr>
        <w:t xml:space="preserve"> </w:t>
      </w:r>
      <w:r w:rsidRPr="004B0224">
        <w:rPr>
          <w:rFonts w:cs="Times New Roman"/>
          <w:b/>
          <w:sz w:val="28"/>
          <w:szCs w:val="28"/>
        </w:rPr>
        <w:t>s</w:t>
      </w:r>
      <w:r w:rsidRPr="004B0224">
        <w:rPr>
          <w:rFonts w:cs="Times New Roman"/>
          <w:b/>
          <w:sz w:val="28"/>
          <w:szCs w:val="28"/>
        </w:rPr>
        <w:t>ở</w:t>
      </w:r>
      <w:r w:rsidRPr="004B0224">
        <w:rPr>
          <w:rFonts w:cs="Times New Roman"/>
          <w:b/>
          <w:sz w:val="28"/>
          <w:szCs w:val="28"/>
        </w:rPr>
        <w:t xml:space="preserve"> </w:t>
      </w:r>
      <w:r w:rsidRPr="004B0224">
        <w:rPr>
          <w:rFonts w:cs="Times New Roman"/>
          <w:b/>
          <w:sz w:val="28"/>
          <w:szCs w:val="28"/>
          <w:lang w:val="vi-VN"/>
        </w:rPr>
        <w:t>sáp nh</w:t>
      </w:r>
      <w:r w:rsidRPr="004B0224">
        <w:rPr>
          <w:rFonts w:cs="Times New Roman"/>
          <w:b/>
          <w:sz w:val="28"/>
          <w:szCs w:val="28"/>
          <w:lang w:val="vi-VN"/>
        </w:rPr>
        <w:t>ậ</w:t>
      </w:r>
      <w:r w:rsidRPr="004B0224">
        <w:rPr>
          <w:rFonts w:cs="Times New Roman"/>
          <w:b/>
          <w:sz w:val="28"/>
          <w:szCs w:val="28"/>
          <w:lang w:val="vi-VN"/>
        </w:rPr>
        <w:t xml:space="preserve">p </w:t>
      </w:r>
      <w:r w:rsidRPr="004B0224">
        <w:rPr>
          <w:rFonts w:cs="Times New Roman"/>
          <w:b/>
          <w:sz w:val="28"/>
          <w:szCs w:val="28"/>
        </w:rPr>
        <w:t>huy</w:t>
      </w:r>
      <w:r w:rsidRPr="004B0224">
        <w:rPr>
          <w:rFonts w:cs="Times New Roman"/>
          <w:b/>
          <w:sz w:val="28"/>
          <w:szCs w:val="28"/>
        </w:rPr>
        <w:t>ệ</w:t>
      </w:r>
      <w:r w:rsidRPr="004B0224">
        <w:rPr>
          <w:rFonts w:cs="Times New Roman"/>
          <w:b/>
          <w:sz w:val="28"/>
          <w:szCs w:val="28"/>
        </w:rPr>
        <w:t xml:space="preserve">n Nông </w:t>
      </w:r>
      <w:r w:rsidRPr="004B0224">
        <w:rPr>
          <w:rFonts w:cs="Times New Roman"/>
          <w:b/>
          <w:spacing w:val="-5"/>
          <w:sz w:val="28"/>
          <w:szCs w:val="28"/>
        </w:rPr>
        <w:t>Sơn</w:t>
      </w:r>
      <w:r w:rsidRPr="004B0224">
        <w:rPr>
          <w:rFonts w:cs="Times New Roman"/>
          <w:b/>
          <w:sz w:val="28"/>
          <w:szCs w:val="28"/>
        </w:rPr>
        <w:t xml:space="preserve"> </w:t>
      </w:r>
      <w:r w:rsidRPr="004B0224">
        <w:rPr>
          <w:rFonts w:cs="Times New Roman"/>
          <w:b/>
          <w:sz w:val="28"/>
          <w:szCs w:val="28"/>
          <w:lang w:val="vi-VN"/>
        </w:rPr>
        <w:t xml:space="preserve">và </w:t>
      </w:r>
      <w:r w:rsidRPr="004B0224">
        <w:rPr>
          <w:rFonts w:cs="Times New Roman"/>
          <w:b/>
          <w:sz w:val="28"/>
          <w:szCs w:val="28"/>
        </w:rPr>
        <w:t>huy</w:t>
      </w:r>
      <w:r w:rsidRPr="004B0224">
        <w:rPr>
          <w:rFonts w:cs="Times New Roman"/>
          <w:b/>
          <w:sz w:val="28"/>
          <w:szCs w:val="28"/>
        </w:rPr>
        <w:t>ệ</w:t>
      </w:r>
      <w:r w:rsidRPr="004B0224">
        <w:rPr>
          <w:rFonts w:cs="Times New Roman"/>
          <w:b/>
          <w:sz w:val="28"/>
          <w:szCs w:val="28"/>
        </w:rPr>
        <w:t>n Qu</w:t>
      </w:r>
      <w:r w:rsidRPr="004B0224">
        <w:rPr>
          <w:rFonts w:cs="Times New Roman"/>
          <w:b/>
          <w:sz w:val="28"/>
          <w:szCs w:val="28"/>
        </w:rPr>
        <w:t>ế</w:t>
      </w:r>
      <w:r w:rsidRPr="004B0224">
        <w:rPr>
          <w:rFonts w:cs="Times New Roman"/>
          <w:b/>
          <w:sz w:val="28"/>
          <w:szCs w:val="28"/>
        </w:rPr>
        <w:t xml:space="preserve"> Sơn đ</w:t>
      </w:r>
      <w:r w:rsidRPr="004B0224">
        <w:rPr>
          <w:rFonts w:cs="Times New Roman"/>
          <w:b/>
          <w:sz w:val="28"/>
          <w:szCs w:val="28"/>
        </w:rPr>
        <w:t>ể</w:t>
      </w:r>
      <w:r w:rsidRPr="004B0224">
        <w:rPr>
          <w:rFonts w:cs="Times New Roman"/>
          <w:b/>
          <w:sz w:val="28"/>
          <w:szCs w:val="28"/>
        </w:rPr>
        <w:t xml:space="preserve"> thành l</w:t>
      </w:r>
      <w:r w:rsidRPr="004B0224">
        <w:rPr>
          <w:rFonts w:cs="Times New Roman"/>
          <w:b/>
          <w:sz w:val="28"/>
          <w:szCs w:val="28"/>
        </w:rPr>
        <w:t>ậ</w:t>
      </w:r>
      <w:r w:rsidRPr="004B0224">
        <w:rPr>
          <w:rFonts w:cs="Times New Roman"/>
          <w:b/>
          <w:sz w:val="28"/>
          <w:szCs w:val="28"/>
        </w:rPr>
        <w:t>p huy</w:t>
      </w:r>
      <w:r w:rsidRPr="004B0224">
        <w:rPr>
          <w:rFonts w:cs="Times New Roman"/>
          <w:b/>
          <w:sz w:val="28"/>
          <w:szCs w:val="28"/>
        </w:rPr>
        <w:t>ệ</w:t>
      </w:r>
      <w:r w:rsidRPr="004B0224">
        <w:rPr>
          <w:rFonts w:cs="Times New Roman"/>
          <w:b/>
          <w:sz w:val="28"/>
          <w:szCs w:val="28"/>
        </w:rPr>
        <w:t>n Qu</w:t>
      </w:r>
      <w:r w:rsidRPr="004B0224">
        <w:rPr>
          <w:rFonts w:cs="Times New Roman"/>
          <w:b/>
          <w:sz w:val="28"/>
          <w:szCs w:val="28"/>
        </w:rPr>
        <w:t>ế</w:t>
      </w:r>
      <w:r w:rsidRPr="004B0224">
        <w:rPr>
          <w:rFonts w:cs="Times New Roman"/>
          <w:b/>
          <w:sz w:val="28"/>
          <w:szCs w:val="28"/>
        </w:rPr>
        <w:t xml:space="preserve"> Sơn thu</w:t>
      </w:r>
      <w:r w:rsidRPr="004B0224">
        <w:rPr>
          <w:rFonts w:cs="Times New Roman"/>
          <w:b/>
          <w:sz w:val="28"/>
          <w:szCs w:val="28"/>
        </w:rPr>
        <w:t>ộ</w:t>
      </w:r>
      <w:r w:rsidRPr="004B0224">
        <w:rPr>
          <w:rFonts w:cs="Times New Roman"/>
          <w:b/>
          <w:sz w:val="28"/>
          <w:szCs w:val="28"/>
        </w:rPr>
        <w:t>c t</w:t>
      </w:r>
      <w:r w:rsidRPr="004B0224">
        <w:rPr>
          <w:rFonts w:cs="Times New Roman"/>
          <w:b/>
          <w:sz w:val="28"/>
          <w:szCs w:val="28"/>
        </w:rPr>
        <w:t>ỉ</w:t>
      </w:r>
      <w:r w:rsidRPr="004B0224">
        <w:rPr>
          <w:rFonts w:cs="Times New Roman"/>
          <w:b/>
          <w:sz w:val="28"/>
          <w:szCs w:val="28"/>
        </w:rPr>
        <w:t>nh Qu</w:t>
      </w:r>
      <w:r w:rsidRPr="004B0224">
        <w:rPr>
          <w:rFonts w:cs="Times New Roman"/>
          <w:b/>
          <w:sz w:val="28"/>
          <w:szCs w:val="28"/>
        </w:rPr>
        <w:t>ả</w:t>
      </w:r>
      <w:r w:rsidRPr="004B0224">
        <w:rPr>
          <w:rFonts w:cs="Times New Roman"/>
          <w:b/>
          <w:sz w:val="28"/>
          <w:szCs w:val="28"/>
        </w:rPr>
        <w:t>ng Nam</w:t>
      </w:r>
    </w:p>
    <w:p w14:paraId="5E5ACDD3" w14:textId="77777777" w:rsidR="004B73E1" w:rsidRDefault="00802F15">
      <w:pPr>
        <w:spacing w:before="120" w:after="0" w:line="240" w:lineRule="auto"/>
        <w:ind w:firstLine="709"/>
        <w:jc w:val="both"/>
        <w:rPr>
          <w:rFonts w:cs="Times New Roman"/>
          <w:sz w:val="28"/>
          <w:szCs w:val="28"/>
          <w:lang w:val="vi-VN"/>
        </w:rPr>
      </w:pPr>
      <w:r>
        <w:rPr>
          <w:rFonts w:cs="Times New Roman"/>
          <w:sz w:val="28"/>
          <w:szCs w:val="28"/>
        </w:rPr>
        <w:t>Ngh</w:t>
      </w:r>
      <w:r>
        <w:rPr>
          <w:rFonts w:cs="Times New Roman"/>
          <w:sz w:val="28"/>
          <w:szCs w:val="28"/>
        </w:rPr>
        <w:t>ị</w:t>
      </w:r>
      <w:r>
        <w:rPr>
          <w:rFonts w:cs="Times New Roman"/>
          <w:sz w:val="28"/>
          <w:szCs w:val="28"/>
        </w:rPr>
        <w:t xml:space="preserve"> quy</w:t>
      </w:r>
      <w:r>
        <w:rPr>
          <w:rFonts w:cs="Times New Roman"/>
          <w:sz w:val="28"/>
          <w:szCs w:val="28"/>
        </w:rPr>
        <w:t>ế</w:t>
      </w:r>
      <w:r>
        <w:rPr>
          <w:rFonts w:cs="Times New Roman"/>
          <w:sz w:val="28"/>
          <w:szCs w:val="28"/>
        </w:rPr>
        <w:t xml:space="preserve">t 37-NQ/TW ngày </w:t>
      </w:r>
      <w:r>
        <w:rPr>
          <w:rFonts w:cs="Times New Roman"/>
          <w:sz w:val="28"/>
          <w:szCs w:val="28"/>
        </w:rPr>
        <w:t>24/7/2018 c</w:t>
      </w:r>
      <w:r>
        <w:rPr>
          <w:rFonts w:cs="Times New Roman"/>
          <w:sz w:val="28"/>
          <w:szCs w:val="28"/>
        </w:rPr>
        <w:t>ủ</w:t>
      </w:r>
      <w:r>
        <w:rPr>
          <w:rFonts w:cs="Times New Roman"/>
          <w:sz w:val="28"/>
          <w:szCs w:val="28"/>
        </w:rPr>
        <w:t>a B</w:t>
      </w:r>
      <w:r>
        <w:rPr>
          <w:rFonts w:cs="Times New Roman"/>
          <w:sz w:val="28"/>
          <w:szCs w:val="28"/>
        </w:rPr>
        <w:t>ộ</w:t>
      </w:r>
      <w:r>
        <w:rPr>
          <w:rFonts w:cs="Times New Roman"/>
          <w:sz w:val="28"/>
          <w:szCs w:val="28"/>
        </w:rPr>
        <w:t xml:space="preserve"> Chính tr</w:t>
      </w:r>
      <w:r>
        <w:rPr>
          <w:rFonts w:cs="Times New Roman"/>
          <w:sz w:val="28"/>
          <w:szCs w:val="28"/>
        </w:rPr>
        <w:t>ị</w:t>
      </w:r>
      <w:r>
        <w:rPr>
          <w:rFonts w:cs="Times New Roman"/>
          <w:sz w:val="28"/>
          <w:szCs w:val="28"/>
        </w:rPr>
        <w:t xml:space="preserve"> v</w:t>
      </w:r>
      <w:r>
        <w:rPr>
          <w:rFonts w:cs="Times New Roman"/>
          <w:sz w:val="28"/>
          <w:szCs w:val="28"/>
        </w:rPr>
        <w:t>ề</w:t>
      </w:r>
      <w:r>
        <w:rPr>
          <w:rFonts w:cs="Times New Roman"/>
          <w:sz w:val="28"/>
          <w:szCs w:val="28"/>
        </w:rPr>
        <w:t xml:space="preserve"> vi</w:t>
      </w:r>
      <w:r>
        <w:rPr>
          <w:rFonts w:cs="Times New Roman"/>
          <w:sz w:val="28"/>
          <w:szCs w:val="28"/>
        </w:rPr>
        <w:t>ệ</w:t>
      </w:r>
      <w:r>
        <w:rPr>
          <w:rFonts w:cs="Times New Roman"/>
          <w:sz w:val="28"/>
          <w:szCs w:val="28"/>
        </w:rPr>
        <w:t>c s</w:t>
      </w:r>
      <w:r>
        <w:rPr>
          <w:rFonts w:cs="Times New Roman"/>
          <w:sz w:val="28"/>
          <w:szCs w:val="28"/>
        </w:rPr>
        <w:t>ắ</w:t>
      </w:r>
      <w:r>
        <w:rPr>
          <w:rFonts w:cs="Times New Roman"/>
          <w:sz w:val="28"/>
          <w:szCs w:val="28"/>
        </w:rPr>
        <w:t>p x</w:t>
      </w:r>
      <w:r>
        <w:rPr>
          <w:rFonts w:cs="Times New Roman"/>
          <w:sz w:val="28"/>
          <w:szCs w:val="28"/>
        </w:rPr>
        <w:t>ế</w:t>
      </w:r>
      <w:r>
        <w:rPr>
          <w:rFonts w:cs="Times New Roman"/>
          <w:sz w:val="28"/>
          <w:szCs w:val="28"/>
        </w:rPr>
        <w:t>p đơn v</w:t>
      </w:r>
      <w:r>
        <w:rPr>
          <w:rFonts w:cs="Times New Roman"/>
          <w:sz w:val="28"/>
          <w:szCs w:val="28"/>
        </w:rPr>
        <w:t>ị</w:t>
      </w:r>
      <w:r>
        <w:rPr>
          <w:rFonts w:cs="Times New Roman"/>
          <w:sz w:val="28"/>
          <w:szCs w:val="28"/>
        </w:rPr>
        <w:t xml:space="preserve"> hành chính c</w:t>
      </w:r>
      <w:r>
        <w:rPr>
          <w:rFonts w:cs="Times New Roman"/>
          <w:sz w:val="28"/>
          <w:szCs w:val="28"/>
        </w:rPr>
        <w:t>ấ</w:t>
      </w:r>
      <w:r>
        <w:rPr>
          <w:rFonts w:cs="Times New Roman"/>
          <w:sz w:val="28"/>
          <w:szCs w:val="28"/>
        </w:rPr>
        <w:t>p huy</w:t>
      </w:r>
      <w:r>
        <w:rPr>
          <w:rFonts w:cs="Times New Roman"/>
          <w:sz w:val="28"/>
          <w:szCs w:val="28"/>
        </w:rPr>
        <w:t>ệ</w:t>
      </w:r>
      <w:r>
        <w:rPr>
          <w:rFonts w:cs="Times New Roman"/>
          <w:sz w:val="28"/>
          <w:szCs w:val="28"/>
        </w:rPr>
        <w:t>n, c</w:t>
      </w:r>
      <w:r>
        <w:rPr>
          <w:rFonts w:cs="Times New Roman"/>
          <w:sz w:val="28"/>
          <w:szCs w:val="28"/>
        </w:rPr>
        <w:t>ấ</w:t>
      </w:r>
      <w:r>
        <w:rPr>
          <w:rFonts w:cs="Times New Roman"/>
          <w:sz w:val="28"/>
          <w:szCs w:val="28"/>
        </w:rPr>
        <w:t>p xã: “G</w:t>
      </w:r>
      <w:r>
        <w:rPr>
          <w:rFonts w:cs="Times New Roman"/>
          <w:sz w:val="28"/>
          <w:szCs w:val="28"/>
        </w:rPr>
        <w:t>ắ</w:t>
      </w:r>
      <w:r>
        <w:rPr>
          <w:rFonts w:cs="Times New Roman"/>
          <w:sz w:val="28"/>
          <w:szCs w:val="28"/>
        </w:rPr>
        <w:t>n vi</w:t>
      </w:r>
      <w:r>
        <w:rPr>
          <w:rFonts w:cs="Times New Roman"/>
          <w:sz w:val="28"/>
          <w:szCs w:val="28"/>
        </w:rPr>
        <w:t>ệ</w:t>
      </w:r>
      <w:r>
        <w:rPr>
          <w:rFonts w:cs="Times New Roman"/>
          <w:sz w:val="28"/>
          <w:szCs w:val="28"/>
        </w:rPr>
        <w:t>c</w:t>
      </w:r>
      <w:r>
        <w:rPr>
          <w:rFonts w:cs="Times New Roman"/>
          <w:spacing w:val="80"/>
          <w:sz w:val="28"/>
          <w:szCs w:val="28"/>
        </w:rPr>
        <w:t xml:space="preserve"> </w:t>
      </w:r>
      <w:r>
        <w:rPr>
          <w:rFonts w:cs="Times New Roman"/>
          <w:sz w:val="28"/>
          <w:szCs w:val="28"/>
        </w:rPr>
        <w:t>s</w:t>
      </w:r>
      <w:r>
        <w:rPr>
          <w:rFonts w:cs="Times New Roman"/>
          <w:sz w:val="28"/>
          <w:szCs w:val="28"/>
        </w:rPr>
        <w:t>ắ</w:t>
      </w:r>
      <w:r>
        <w:rPr>
          <w:rFonts w:cs="Times New Roman"/>
          <w:sz w:val="28"/>
          <w:szCs w:val="28"/>
        </w:rPr>
        <w:t>p x</w:t>
      </w:r>
      <w:r>
        <w:rPr>
          <w:rFonts w:cs="Times New Roman"/>
          <w:sz w:val="28"/>
          <w:szCs w:val="28"/>
        </w:rPr>
        <w:t>ế</w:t>
      </w:r>
      <w:r>
        <w:rPr>
          <w:rFonts w:cs="Times New Roman"/>
          <w:sz w:val="28"/>
          <w:szCs w:val="28"/>
        </w:rPr>
        <w:t>p đơn v</w:t>
      </w:r>
      <w:r>
        <w:rPr>
          <w:rFonts w:cs="Times New Roman"/>
          <w:sz w:val="28"/>
          <w:szCs w:val="28"/>
        </w:rPr>
        <w:t>ị</w:t>
      </w:r>
      <w:r>
        <w:rPr>
          <w:rFonts w:cs="Times New Roman"/>
          <w:sz w:val="28"/>
          <w:szCs w:val="28"/>
        </w:rPr>
        <w:t xml:space="preserve"> hành chính c</w:t>
      </w:r>
      <w:r>
        <w:rPr>
          <w:rFonts w:cs="Times New Roman"/>
          <w:sz w:val="28"/>
          <w:szCs w:val="28"/>
        </w:rPr>
        <w:t>ấ</w:t>
      </w:r>
      <w:r>
        <w:rPr>
          <w:rFonts w:cs="Times New Roman"/>
          <w:sz w:val="28"/>
          <w:szCs w:val="28"/>
        </w:rPr>
        <w:t>p huy</w:t>
      </w:r>
      <w:r>
        <w:rPr>
          <w:rFonts w:cs="Times New Roman"/>
          <w:sz w:val="28"/>
          <w:szCs w:val="28"/>
        </w:rPr>
        <w:t>ệ</w:t>
      </w:r>
      <w:r>
        <w:rPr>
          <w:rFonts w:cs="Times New Roman"/>
          <w:sz w:val="28"/>
          <w:szCs w:val="28"/>
        </w:rPr>
        <w:t>n, c</w:t>
      </w:r>
      <w:r>
        <w:rPr>
          <w:rFonts w:cs="Times New Roman"/>
          <w:sz w:val="28"/>
          <w:szCs w:val="28"/>
        </w:rPr>
        <w:t>ấ</w:t>
      </w:r>
      <w:r>
        <w:rPr>
          <w:rFonts w:cs="Times New Roman"/>
          <w:sz w:val="28"/>
          <w:szCs w:val="28"/>
        </w:rPr>
        <w:t>p xã v</w:t>
      </w:r>
      <w:r>
        <w:rPr>
          <w:rFonts w:cs="Times New Roman"/>
          <w:sz w:val="28"/>
          <w:szCs w:val="28"/>
        </w:rPr>
        <w:t>ớ</w:t>
      </w:r>
      <w:r>
        <w:rPr>
          <w:rFonts w:cs="Times New Roman"/>
          <w:sz w:val="28"/>
          <w:szCs w:val="28"/>
        </w:rPr>
        <w:t>i vi</w:t>
      </w:r>
      <w:r>
        <w:rPr>
          <w:rFonts w:cs="Times New Roman"/>
          <w:sz w:val="28"/>
          <w:szCs w:val="28"/>
        </w:rPr>
        <w:t>ệ</w:t>
      </w:r>
      <w:r>
        <w:rPr>
          <w:rFonts w:cs="Times New Roman"/>
          <w:sz w:val="28"/>
          <w:szCs w:val="28"/>
        </w:rPr>
        <w:t>c đ</w:t>
      </w:r>
      <w:r>
        <w:rPr>
          <w:rFonts w:cs="Times New Roman"/>
          <w:sz w:val="28"/>
          <w:szCs w:val="28"/>
        </w:rPr>
        <w:t>ổ</w:t>
      </w:r>
      <w:r>
        <w:rPr>
          <w:rFonts w:cs="Times New Roman"/>
          <w:sz w:val="28"/>
          <w:szCs w:val="28"/>
        </w:rPr>
        <w:t>i m</w:t>
      </w:r>
      <w:r>
        <w:rPr>
          <w:rFonts w:cs="Times New Roman"/>
          <w:sz w:val="28"/>
          <w:szCs w:val="28"/>
        </w:rPr>
        <w:t>ớ</w:t>
      </w:r>
      <w:r>
        <w:rPr>
          <w:rFonts w:cs="Times New Roman"/>
          <w:sz w:val="28"/>
          <w:szCs w:val="28"/>
        </w:rPr>
        <w:t>i, s</w:t>
      </w:r>
      <w:r>
        <w:rPr>
          <w:rFonts w:cs="Times New Roman"/>
          <w:sz w:val="28"/>
          <w:szCs w:val="28"/>
        </w:rPr>
        <w:t>ắ</w:t>
      </w:r>
      <w:r>
        <w:rPr>
          <w:rFonts w:cs="Times New Roman"/>
          <w:sz w:val="28"/>
          <w:szCs w:val="28"/>
        </w:rPr>
        <w:t>p x</w:t>
      </w:r>
      <w:r>
        <w:rPr>
          <w:rFonts w:cs="Times New Roman"/>
          <w:sz w:val="28"/>
          <w:szCs w:val="28"/>
        </w:rPr>
        <w:t>ế</w:t>
      </w:r>
      <w:r>
        <w:rPr>
          <w:rFonts w:cs="Times New Roman"/>
          <w:sz w:val="28"/>
          <w:szCs w:val="28"/>
        </w:rPr>
        <w:t>p t</w:t>
      </w:r>
      <w:r>
        <w:rPr>
          <w:rFonts w:cs="Times New Roman"/>
          <w:sz w:val="28"/>
          <w:szCs w:val="28"/>
        </w:rPr>
        <w:t>ổ</w:t>
      </w:r>
      <w:r>
        <w:rPr>
          <w:rFonts w:cs="Times New Roman"/>
          <w:sz w:val="28"/>
          <w:szCs w:val="28"/>
        </w:rPr>
        <w:t xml:space="preserve"> ch</w:t>
      </w:r>
      <w:r>
        <w:rPr>
          <w:rFonts w:cs="Times New Roman"/>
          <w:sz w:val="28"/>
          <w:szCs w:val="28"/>
        </w:rPr>
        <w:t>ứ</w:t>
      </w:r>
      <w:r>
        <w:rPr>
          <w:rFonts w:cs="Times New Roman"/>
          <w:sz w:val="28"/>
          <w:szCs w:val="28"/>
        </w:rPr>
        <w:t>c b</w:t>
      </w:r>
      <w:r>
        <w:rPr>
          <w:rFonts w:cs="Times New Roman"/>
          <w:sz w:val="28"/>
          <w:szCs w:val="28"/>
        </w:rPr>
        <w:t>ộ</w:t>
      </w:r>
      <w:r>
        <w:rPr>
          <w:rFonts w:cs="Times New Roman"/>
          <w:sz w:val="28"/>
          <w:szCs w:val="28"/>
        </w:rPr>
        <w:t xml:space="preserve"> máy c</w:t>
      </w:r>
      <w:r>
        <w:rPr>
          <w:rFonts w:cs="Times New Roman"/>
          <w:sz w:val="28"/>
          <w:szCs w:val="28"/>
        </w:rPr>
        <w:t>ủ</w:t>
      </w:r>
      <w:r>
        <w:rPr>
          <w:rFonts w:cs="Times New Roman"/>
          <w:sz w:val="28"/>
          <w:szCs w:val="28"/>
        </w:rPr>
        <w:t>a h</w:t>
      </w:r>
      <w:r>
        <w:rPr>
          <w:rFonts w:cs="Times New Roman"/>
          <w:sz w:val="28"/>
          <w:szCs w:val="28"/>
        </w:rPr>
        <w:t>ệ</w:t>
      </w:r>
      <w:r>
        <w:rPr>
          <w:rFonts w:cs="Times New Roman"/>
          <w:sz w:val="28"/>
          <w:szCs w:val="28"/>
        </w:rPr>
        <w:t xml:space="preserve"> th</w:t>
      </w:r>
      <w:r>
        <w:rPr>
          <w:rFonts w:cs="Times New Roman"/>
          <w:sz w:val="28"/>
          <w:szCs w:val="28"/>
        </w:rPr>
        <w:t>ố</w:t>
      </w:r>
      <w:r>
        <w:rPr>
          <w:rFonts w:cs="Times New Roman"/>
          <w:sz w:val="28"/>
          <w:szCs w:val="28"/>
        </w:rPr>
        <w:t>ng chính tr</w:t>
      </w:r>
      <w:r>
        <w:rPr>
          <w:rFonts w:cs="Times New Roman"/>
          <w:sz w:val="28"/>
          <w:szCs w:val="28"/>
        </w:rPr>
        <w:t>ị</w:t>
      </w:r>
      <w:r>
        <w:rPr>
          <w:rFonts w:cs="Times New Roman"/>
          <w:sz w:val="28"/>
          <w:szCs w:val="28"/>
        </w:rPr>
        <w:t xml:space="preserve"> tinh g</w:t>
      </w:r>
      <w:r>
        <w:rPr>
          <w:rFonts w:cs="Times New Roman"/>
          <w:sz w:val="28"/>
          <w:szCs w:val="28"/>
        </w:rPr>
        <w:t>ọ</w:t>
      </w:r>
      <w:r>
        <w:rPr>
          <w:rFonts w:cs="Times New Roman"/>
          <w:sz w:val="28"/>
          <w:szCs w:val="28"/>
        </w:rPr>
        <w:t>n, ho</w:t>
      </w:r>
      <w:r>
        <w:rPr>
          <w:rFonts w:cs="Times New Roman"/>
          <w:sz w:val="28"/>
          <w:szCs w:val="28"/>
        </w:rPr>
        <w:t>ạ</w:t>
      </w:r>
      <w:r>
        <w:rPr>
          <w:rFonts w:cs="Times New Roman"/>
          <w:sz w:val="28"/>
          <w:szCs w:val="28"/>
        </w:rPr>
        <w:t>t đ</w:t>
      </w:r>
      <w:r>
        <w:rPr>
          <w:rFonts w:cs="Times New Roman"/>
          <w:sz w:val="28"/>
          <w:szCs w:val="28"/>
        </w:rPr>
        <w:t>ộ</w:t>
      </w:r>
      <w:r>
        <w:rPr>
          <w:rFonts w:cs="Times New Roman"/>
          <w:sz w:val="28"/>
          <w:szCs w:val="28"/>
        </w:rPr>
        <w:t>ng hi</w:t>
      </w:r>
      <w:r>
        <w:rPr>
          <w:rFonts w:cs="Times New Roman"/>
          <w:sz w:val="28"/>
          <w:szCs w:val="28"/>
        </w:rPr>
        <w:t>ệ</w:t>
      </w:r>
      <w:r>
        <w:rPr>
          <w:rFonts w:cs="Times New Roman"/>
          <w:sz w:val="28"/>
          <w:szCs w:val="28"/>
        </w:rPr>
        <w:t>u l</w:t>
      </w:r>
      <w:r>
        <w:rPr>
          <w:rFonts w:cs="Times New Roman"/>
          <w:sz w:val="28"/>
          <w:szCs w:val="28"/>
        </w:rPr>
        <w:t>ự</w:t>
      </w:r>
      <w:r>
        <w:rPr>
          <w:rFonts w:cs="Times New Roman"/>
          <w:sz w:val="28"/>
          <w:szCs w:val="28"/>
        </w:rPr>
        <w:t>c, hi</w:t>
      </w:r>
      <w:r>
        <w:rPr>
          <w:rFonts w:cs="Times New Roman"/>
          <w:sz w:val="28"/>
          <w:szCs w:val="28"/>
        </w:rPr>
        <w:t>ệ</w:t>
      </w:r>
      <w:r>
        <w:rPr>
          <w:rFonts w:cs="Times New Roman"/>
          <w:sz w:val="28"/>
          <w:szCs w:val="28"/>
        </w:rPr>
        <w:t>u qu</w:t>
      </w:r>
      <w:r>
        <w:rPr>
          <w:rFonts w:cs="Times New Roman"/>
          <w:sz w:val="28"/>
          <w:szCs w:val="28"/>
        </w:rPr>
        <w:t>ả</w:t>
      </w:r>
      <w:r>
        <w:rPr>
          <w:rFonts w:cs="Times New Roman"/>
          <w:sz w:val="28"/>
          <w:szCs w:val="28"/>
        </w:rPr>
        <w:t>, tinh gi</w:t>
      </w:r>
      <w:r>
        <w:rPr>
          <w:rFonts w:cs="Times New Roman"/>
          <w:sz w:val="28"/>
          <w:szCs w:val="28"/>
        </w:rPr>
        <w:t>ả</w:t>
      </w:r>
      <w:r>
        <w:rPr>
          <w:rFonts w:cs="Times New Roman"/>
          <w:sz w:val="28"/>
          <w:szCs w:val="28"/>
        </w:rPr>
        <w:t>n biên ch</w:t>
      </w:r>
      <w:r>
        <w:rPr>
          <w:rFonts w:cs="Times New Roman"/>
          <w:sz w:val="28"/>
          <w:szCs w:val="28"/>
        </w:rPr>
        <w:t>ế</w:t>
      </w:r>
      <w:r>
        <w:rPr>
          <w:rFonts w:cs="Times New Roman"/>
          <w:sz w:val="28"/>
          <w:szCs w:val="28"/>
        </w:rPr>
        <w:t>, c</w:t>
      </w:r>
      <w:r>
        <w:rPr>
          <w:rFonts w:cs="Times New Roman"/>
          <w:sz w:val="28"/>
          <w:szCs w:val="28"/>
        </w:rPr>
        <w:t>ả</w:t>
      </w:r>
      <w:r>
        <w:rPr>
          <w:rFonts w:cs="Times New Roman"/>
          <w:sz w:val="28"/>
          <w:szCs w:val="28"/>
        </w:rPr>
        <w:t>i cách ch</w:t>
      </w:r>
      <w:r>
        <w:rPr>
          <w:rFonts w:cs="Times New Roman"/>
          <w:sz w:val="28"/>
          <w:szCs w:val="28"/>
        </w:rPr>
        <w:t>ế</w:t>
      </w:r>
      <w:r>
        <w:rPr>
          <w:rFonts w:cs="Times New Roman"/>
          <w:sz w:val="28"/>
          <w:szCs w:val="28"/>
        </w:rPr>
        <w:t xml:space="preserve"> đ</w:t>
      </w:r>
      <w:r>
        <w:rPr>
          <w:rFonts w:cs="Times New Roman"/>
          <w:sz w:val="28"/>
          <w:szCs w:val="28"/>
        </w:rPr>
        <w:t>ộ</w:t>
      </w:r>
      <w:r>
        <w:rPr>
          <w:rFonts w:cs="Times New Roman"/>
          <w:sz w:val="28"/>
          <w:szCs w:val="28"/>
        </w:rPr>
        <w:t xml:space="preserve"> ti</w:t>
      </w:r>
      <w:r>
        <w:rPr>
          <w:rFonts w:cs="Times New Roman"/>
          <w:sz w:val="28"/>
          <w:szCs w:val="28"/>
        </w:rPr>
        <w:t>ề</w:t>
      </w:r>
      <w:r>
        <w:rPr>
          <w:rFonts w:cs="Times New Roman"/>
          <w:sz w:val="28"/>
          <w:szCs w:val="28"/>
        </w:rPr>
        <w:t>n lương, cơ c</w:t>
      </w:r>
      <w:r>
        <w:rPr>
          <w:rFonts w:cs="Times New Roman"/>
          <w:sz w:val="28"/>
          <w:szCs w:val="28"/>
        </w:rPr>
        <w:t>ấ</w:t>
      </w:r>
      <w:r>
        <w:rPr>
          <w:rFonts w:cs="Times New Roman"/>
          <w:sz w:val="28"/>
          <w:szCs w:val="28"/>
        </w:rPr>
        <w:t>u l</w:t>
      </w:r>
      <w:r>
        <w:rPr>
          <w:rFonts w:cs="Times New Roman"/>
          <w:sz w:val="28"/>
          <w:szCs w:val="28"/>
        </w:rPr>
        <w:t>ạ</w:t>
      </w:r>
      <w:r>
        <w:rPr>
          <w:rFonts w:cs="Times New Roman"/>
          <w:sz w:val="28"/>
          <w:szCs w:val="28"/>
        </w:rPr>
        <w:t>i đ</w:t>
      </w:r>
      <w:r>
        <w:rPr>
          <w:rFonts w:cs="Times New Roman"/>
          <w:sz w:val="28"/>
          <w:szCs w:val="28"/>
        </w:rPr>
        <w:t>ộ</w:t>
      </w:r>
      <w:r>
        <w:rPr>
          <w:rFonts w:cs="Times New Roman"/>
          <w:sz w:val="28"/>
          <w:szCs w:val="28"/>
        </w:rPr>
        <w:t>i ngũ cán b</w:t>
      </w:r>
      <w:r>
        <w:rPr>
          <w:rFonts w:cs="Times New Roman"/>
          <w:sz w:val="28"/>
          <w:szCs w:val="28"/>
        </w:rPr>
        <w:t>ộ</w:t>
      </w:r>
      <w:r>
        <w:rPr>
          <w:rFonts w:cs="Times New Roman"/>
          <w:sz w:val="28"/>
          <w:szCs w:val="28"/>
        </w:rPr>
        <w:t>, công ch</w:t>
      </w:r>
      <w:r>
        <w:rPr>
          <w:rFonts w:cs="Times New Roman"/>
          <w:sz w:val="28"/>
          <w:szCs w:val="28"/>
        </w:rPr>
        <w:t>ứ</w:t>
      </w:r>
      <w:r>
        <w:rPr>
          <w:rFonts w:cs="Times New Roman"/>
          <w:sz w:val="28"/>
          <w:szCs w:val="28"/>
        </w:rPr>
        <w:t>c, viên ch</w:t>
      </w:r>
      <w:r>
        <w:rPr>
          <w:rFonts w:cs="Times New Roman"/>
          <w:sz w:val="28"/>
          <w:szCs w:val="28"/>
        </w:rPr>
        <w:t>ứ</w:t>
      </w:r>
      <w:r>
        <w:rPr>
          <w:rFonts w:cs="Times New Roman"/>
          <w:sz w:val="28"/>
          <w:szCs w:val="28"/>
        </w:rPr>
        <w:t>c. B</w:t>
      </w:r>
      <w:r>
        <w:rPr>
          <w:rFonts w:cs="Times New Roman"/>
          <w:sz w:val="28"/>
          <w:szCs w:val="28"/>
        </w:rPr>
        <w:t>ả</w:t>
      </w:r>
      <w:r>
        <w:rPr>
          <w:rFonts w:cs="Times New Roman"/>
          <w:sz w:val="28"/>
          <w:szCs w:val="28"/>
        </w:rPr>
        <w:t>o đ</w:t>
      </w:r>
      <w:r>
        <w:rPr>
          <w:rFonts w:cs="Times New Roman"/>
          <w:sz w:val="28"/>
          <w:szCs w:val="28"/>
        </w:rPr>
        <w:t>ả</w:t>
      </w:r>
      <w:r>
        <w:rPr>
          <w:rFonts w:cs="Times New Roman"/>
          <w:sz w:val="28"/>
          <w:szCs w:val="28"/>
        </w:rPr>
        <w:t>m phát huy hi</w:t>
      </w:r>
      <w:r>
        <w:rPr>
          <w:rFonts w:cs="Times New Roman"/>
          <w:sz w:val="28"/>
          <w:szCs w:val="28"/>
        </w:rPr>
        <w:t>ệ</w:t>
      </w:r>
      <w:r>
        <w:rPr>
          <w:rFonts w:cs="Times New Roman"/>
          <w:sz w:val="28"/>
          <w:szCs w:val="28"/>
        </w:rPr>
        <w:t>u qu</w:t>
      </w:r>
      <w:r>
        <w:rPr>
          <w:rFonts w:cs="Times New Roman"/>
          <w:sz w:val="28"/>
          <w:szCs w:val="28"/>
        </w:rPr>
        <w:t>ả</w:t>
      </w:r>
      <w:r>
        <w:rPr>
          <w:rFonts w:cs="Times New Roman"/>
          <w:sz w:val="28"/>
          <w:szCs w:val="28"/>
        </w:rPr>
        <w:t xml:space="preserve"> ngu</w:t>
      </w:r>
      <w:r>
        <w:rPr>
          <w:rFonts w:cs="Times New Roman"/>
          <w:sz w:val="28"/>
          <w:szCs w:val="28"/>
        </w:rPr>
        <w:t>ồ</w:t>
      </w:r>
      <w:r>
        <w:rPr>
          <w:rFonts w:cs="Times New Roman"/>
          <w:sz w:val="28"/>
          <w:szCs w:val="28"/>
        </w:rPr>
        <w:t>n l</w:t>
      </w:r>
      <w:r>
        <w:rPr>
          <w:rFonts w:cs="Times New Roman"/>
          <w:sz w:val="28"/>
          <w:szCs w:val="28"/>
        </w:rPr>
        <w:t>ự</w:t>
      </w:r>
      <w:r>
        <w:rPr>
          <w:rFonts w:cs="Times New Roman"/>
          <w:sz w:val="28"/>
          <w:szCs w:val="28"/>
        </w:rPr>
        <w:t>c nhà nư</w:t>
      </w:r>
      <w:r>
        <w:rPr>
          <w:rFonts w:cs="Times New Roman"/>
          <w:sz w:val="28"/>
          <w:szCs w:val="28"/>
        </w:rPr>
        <w:t>ớ</w:t>
      </w:r>
      <w:r>
        <w:rPr>
          <w:rFonts w:cs="Times New Roman"/>
          <w:sz w:val="28"/>
          <w:szCs w:val="28"/>
        </w:rPr>
        <w:t>c và xã h</w:t>
      </w:r>
      <w:r>
        <w:rPr>
          <w:rFonts w:cs="Times New Roman"/>
          <w:sz w:val="28"/>
          <w:szCs w:val="28"/>
        </w:rPr>
        <w:t>ộ</w:t>
      </w:r>
      <w:r>
        <w:rPr>
          <w:rFonts w:cs="Times New Roman"/>
          <w:sz w:val="28"/>
          <w:szCs w:val="28"/>
        </w:rPr>
        <w:t>i cho phát tri</w:t>
      </w:r>
      <w:r>
        <w:rPr>
          <w:rFonts w:cs="Times New Roman"/>
          <w:sz w:val="28"/>
          <w:szCs w:val="28"/>
        </w:rPr>
        <w:t>ể</w:t>
      </w:r>
      <w:r>
        <w:rPr>
          <w:rFonts w:cs="Times New Roman"/>
          <w:sz w:val="28"/>
          <w:szCs w:val="28"/>
        </w:rPr>
        <w:t>n kinh t</w:t>
      </w:r>
      <w:r>
        <w:rPr>
          <w:rFonts w:cs="Times New Roman"/>
          <w:sz w:val="28"/>
          <w:szCs w:val="28"/>
        </w:rPr>
        <w:t>ế</w:t>
      </w:r>
      <w:r>
        <w:rPr>
          <w:rFonts w:cs="Times New Roman"/>
          <w:sz w:val="28"/>
          <w:szCs w:val="28"/>
        </w:rPr>
        <w:t xml:space="preserve"> - xã h</w:t>
      </w:r>
      <w:r>
        <w:rPr>
          <w:rFonts w:cs="Times New Roman"/>
          <w:sz w:val="28"/>
          <w:szCs w:val="28"/>
        </w:rPr>
        <w:t>ộ</w:t>
      </w:r>
      <w:r>
        <w:rPr>
          <w:rFonts w:cs="Times New Roman"/>
          <w:sz w:val="28"/>
          <w:szCs w:val="28"/>
        </w:rPr>
        <w:t>i trong t</w:t>
      </w:r>
      <w:r>
        <w:rPr>
          <w:rFonts w:cs="Times New Roman"/>
          <w:sz w:val="28"/>
          <w:szCs w:val="28"/>
        </w:rPr>
        <w:t>ừ</w:t>
      </w:r>
      <w:r>
        <w:rPr>
          <w:rFonts w:cs="Times New Roman"/>
          <w:sz w:val="28"/>
          <w:szCs w:val="28"/>
        </w:rPr>
        <w:t>ng đ</w:t>
      </w:r>
      <w:r>
        <w:rPr>
          <w:rFonts w:cs="Times New Roman"/>
          <w:sz w:val="28"/>
          <w:szCs w:val="28"/>
        </w:rPr>
        <w:t>ị</w:t>
      </w:r>
      <w:r>
        <w:rPr>
          <w:rFonts w:cs="Times New Roman"/>
          <w:sz w:val="28"/>
          <w:szCs w:val="28"/>
        </w:rPr>
        <w:t>a phương và trên ph</w:t>
      </w:r>
      <w:r>
        <w:rPr>
          <w:rFonts w:cs="Times New Roman"/>
          <w:sz w:val="28"/>
          <w:szCs w:val="28"/>
        </w:rPr>
        <w:t>ạ</w:t>
      </w:r>
      <w:r>
        <w:rPr>
          <w:rFonts w:cs="Times New Roman"/>
          <w:sz w:val="28"/>
          <w:szCs w:val="28"/>
        </w:rPr>
        <w:t>m vi toàn qu</w:t>
      </w:r>
      <w:r>
        <w:rPr>
          <w:rFonts w:cs="Times New Roman"/>
          <w:sz w:val="28"/>
          <w:szCs w:val="28"/>
        </w:rPr>
        <w:t>ố</w:t>
      </w:r>
      <w:r>
        <w:rPr>
          <w:rFonts w:cs="Times New Roman"/>
          <w:sz w:val="28"/>
          <w:szCs w:val="28"/>
        </w:rPr>
        <w:t>c; nâng cao đ</w:t>
      </w:r>
      <w:r>
        <w:rPr>
          <w:rFonts w:cs="Times New Roman"/>
          <w:sz w:val="28"/>
          <w:szCs w:val="28"/>
        </w:rPr>
        <w:t>ờ</w:t>
      </w:r>
      <w:r>
        <w:rPr>
          <w:rFonts w:cs="Times New Roman"/>
          <w:sz w:val="28"/>
          <w:szCs w:val="28"/>
        </w:rPr>
        <w:t>i s</w:t>
      </w:r>
      <w:r>
        <w:rPr>
          <w:rFonts w:cs="Times New Roman"/>
          <w:sz w:val="28"/>
          <w:szCs w:val="28"/>
        </w:rPr>
        <w:t>ố</w:t>
      </w:r>
      <w:r>
        <w:rPr>
          <w:rFonts w:cs="Times New Roman"/>
          <w:sz w:val="28"/>
          <w:szCs w:val="28"/>
        </w:rPr>
        <w:t>ng nhân dân, gi</w:t>
      </w:r>
      <w:r>
        <w:rPr>
          <w:rFonts w:cs="Times New Roman"/>
          <w:sz w:val="28"/>
          <w:szCs w:val="28"/>
        </w:rPr>
        <w:t>ữ</w:t>
      </w:r>
      <w:r>
        <w:rPr>
          <w:rFonts w:cs="Times New Roman"/>
          <w:sz w:val="28"/>
          <w:szCs w:val="28"/>
        </w:rPr>
        <w:t xml:space="preserve"> v</w:t>
      </w:r>
      <w:r>
        <w:rPr>
          <w:rFonts w:cs="Times New Roman"/>
          <w:sz w:val="28"/>
          <w:szCs w:val="28"/>
        </w:rPr>
        <w:t>ữ</w:t>
      </w:r>
      <w:r>
        <w:rPr>
          <w:rFonts w:cs="Times New Roman"/>
          <w:sz w:val="28"/>
          <w:szCs w:val="28"/>
        </w:rPr>
        <w:t>ng qu</w:t>
      </w:r>
      <w:r>
        <w:rPr>
          <w:rFonts w:cs="Times New Roman"/>
          <w:sz w:val="28"/>
          <w:szCs w:val="28"/>
        </w:rPr>
        <w:t>ố</w:t>
      </w:r>
      <w:r>
        <w:rPr>
          <w:rFonts w:cs="Times New Roman"/>
          <w:sz w:val="28"/>
          <w:szCs w:val="28"/>
        </w:rPr>
        <w:t>c</w:t>
      </w:r>
      <w:r>
        <w:rPr>
          <w:rFonts w:cs="Times New Roman"/>
          <w:sz w:val="28"/>
          <w:szCs w:val="28"/>
        </w:rPr>
        <w:t xml:space="preserve"> phòng, an ninh chính tr</w:t>
      </w:r>
      <w:r>
        <w:rPr>
          <w:rFonts w:cs="Times New Roman"/>
          <w:sz w:val="28"/>
          <w:szCs w:val="28"/>
        </w:rPr>
        <w:t>ị</w:t>
      </w:r>
      <w:r>
        <w:rPr>
          <w:rFonts w:cs="Times New Roman"/>
          <w:sz w:val="28"/>
          <w:szCs w:val="28"/>
        </w:rPr>
        <w:t xml:space="preserve"> và tr</w:t>
      </w:r>
      <w:r>
        <w:rPr>
          <w:rFonts w:cs="Times New Roman"/>
          <w:sz w:val="28"/>
          <w:szCs w:val="28"/>
        </w:rPr>
        <w:t>ậ</w:t>
      </w:r>
      <w:r>
        <w:rPr>
          <w:rFonts w:cs="Times New Roman"/>
          <w:sz w:val="28"/>
          <w:szCs w:val="28"/>
        </w:rPr>
        <w:t>t t</w:t>
      </w:r>
      <w:r>
        <w:rPr>
          <w:rFonts w:cs="Times New Roman"/>
          <w:sz w:val="28"/>
          <w:szCs w:val="28"/>
        </w:rPr>
        <w:t>ự</w:t>
      </w:r>
      <w:r>
        <w:rPr>
          <w:rFonts w:cs="Times New Roman"/>
          <w:sz w:val="28"/>
          <w:szCs w:val="28"/>
        </w:rPr>
        <w:t xml:space="preserve"> an toàn xã h</w:t>
      </w:r>
      <w:r>
        <w:rPr>
          <w:rFonts w:cs="Times New Roman"/>
          <w:sz w:val="28"/>
          <w:szCs w:val="28"/>
        </w:rPr>
        <w:t>ộ</w:t>
      </w:r>
      <w:r>
        <w:rPr>
          <w:rFonts w:cs="Times New Roman"/>
          <w:sz w:val="28"/>
          <w:szCs w:val="28"/>
        </w:rPr>
        <w:t xml:space="preserve">i; không </w:t>
      </w:r>
      <w:r>
        <w:rPr>
          <w:rFonts w:cs="Times New Roman"/>
          <w:sz w:val="28"/>
          <w:szCs w:val="28"/>
        </w:rPr>
        <w:t>ả</w:t>
      </w:r>
      <w:r>
        <w:rPr>
          <w:rFonts w:cs="Times New Roman"/>
          <w:sz w:val="28"/>
          <w:szCs w:val="28"/>
        </w:rPr>
        <w:t>nh hư</w:t>
      </w:r>
      <w:r>
        <w:rPr>
          <w:rFonts w:cs="Times New Roman"/>
          <w:sz w:val="28"/>
          <w:szCs w:val="28"/>
        </w:rPr>
        <w:t>ở</w:t>
      </w:r>
      <w:r>
        <w:rPr>
          <w:rFonts w:cs="Times New Roman"/>
          <w:sz w:val="28"/>
          <w:szCs w:val="28"/>
        </w:rPr>
        <w:t>ng nhi</w:t>
      </w:r>
      <w:r>
        <w:rPr>
          <w:rFonts w:cs="Times New Roman"/>
          <w:sz w:val="28"/>
          <w:szCs w:val="28"/>
        </w:rPr>
        <w:t>ề</w:t>
      </w:r>
      <w:r>
        <w:rPr>
          <w:rFonts w:cs="Times New Roman"/>
          <w:sz w:val="28"/>
          <w:szCs w:val="28"/>
        </w:rPr>
        <w:t>u đ</w:t>
      </w:r>
      <w:r>
        <w:rPr>
          <w:rFonts w:cs="Times New Roman"/>
          <w:sz w:val="28"/>
          <w:szCs w:val="28"/>
        </w:rPr>
        <w:t>ế</w:t>
      </w:r>
      <w:r>
        <w:rPr>
          <w:rFonts w:cs="Times New Roman"/>
          <w:sz w:val="28"/>
          <w:szCs w:val="28"/>
        </w:rPr>
        <w:t>n ho</w:t>
      </w:r>
      <w:r>
        <w:rPr>
          <w:rFonts w:cs="Times New Roman"/>
          <w:sz w:val="28"/>
          <w:szCs w:val="28"/>
        </w:rPr>
        <w:t>ạ</w:t>
      </w:r>
      <w:r>
        <w:rPr>
          <w:rFonts w:cs="Times New Roman"/>
          <w:sz w:val="28"/>
          <w:szCs w:val="28"/>
        </w:rPr>
        <w:t>t đ</w:t>
      </w:r>
      <w:r>
        <w:rPr>
          <w:rFonts w:cs="Times New Roman"/>
          <w:sz w:val="28"/>
          <w:szCs w:val="28"/>
        </w:rPr>
        <w:t>ộ</w:t>
      </w:r>
      <w:r>
        <w:rPr>
          <w:rFonts w:cs="Times New Roman"/>
          <w:sz w:val="28"/>
          <w:szCs w:val="28"/>
        </w:rPr>
        <w:t>ng s</w:t>
      </w:r>
      <w:r>
        <w:rPr>
          <w:rFonts w:cs="Times New Roman"/>
          <w:sz w:val="28"/>
          <w:szCs w:val="28"/>
        </w:rPr>
        <w:t>ả</w:t>
      </w:r>
      <w:r>
        <w:rPr>
          <w:rFonts w:cs="Times New Roman"/>
          <w:sz w:val="28"/>
          <w:szCs w:val="28"/>
        </w:rPr>
        <w:t>n xu</w:t>
      </w:r>
      <w:r>
        <w:rPr>
          <w:rFonts w:cs="Times New Roman"/>
          <w:sz w:val="28"/>
          <w:szCs w:val="28"/>
        </w:rPr>
        <w:t>ấ</w:t>
      </w:r>
      <w:r>
        <w:rPr>
          <w:rFonts w:cs="Times New Roman"/>
          <w:sz w:val="28"/>
          <w:szCs w:val="28"/>
        </w:rPr>
        <w:t>t kinh doanh c</w:t>
      </w:r>
      <w:r>
        <w:rPr>
          <w:rFonts w:cs="Times New Roman"/>
          <w:sz w:val="28"/>
          <w:szCs w:val="28"/>
        </w:rPr>
        <w:t>ủ</w:t>
      </w:r>
      <w:r>
        <w:rPr>
          <w:rFonts w:cs="Times New Roman"/>
          <w:sz w:val="28"/>
          <w:szCs w:val="28"/>
        </w:rPr>
        <w:t>a ngư</w:t>
      </w:r>
      <w:r>
        <w:rPr>
          <w:rFonts w:cs="Times New Roman"/>
          <w:sz w:val="28"/>
          <w:szCs w:val="28"/>
        </w:rPr>
        <w:t>ờ</w:t>
      </w:r>
      <w:r>
        <w:rPr>
          <w:rFonts w:cs="Times New Roman"/>
          <w:sz w:val="28"/>
          <w:szCs w:val="28"/>
        </w:rPr>
        <w:t>i dân”;</w:t>
      </w:r>
    </w:p>
    <w:p w14:paraId="5C970F63" w14:textId="77777777" w:rsidR="004B73E1" w:rsidRDefault="00802F15">
      <w:pPr>
        <w:spacing w:before="120" w:after="0" w:line="240" w:lineRule="auto"/>
        <w:ind w:firstLine="567"/>
        <w:jc w:val="both"/>
        <w:rPr>
          <w:rFonts w:cs="Times New Roman"/>
          <w:sz w:val="28"/>
          <w:szCs w:val="28"/>
        </w:rPr>
      </w:pPr>
      <w:r>
        <w:rPr>
          <w:rFonts w:cs="Times New Roman"/>
          <w:sz w:val="28"/>
          <w:szCs w:val="28"/>
          <w:lang w:val="es-MX"/>
        </w:rPr>
        <w:t>K</w:t>
      </w:r>
      <w:r>
        <w:rPr>
          <w:rFonts w:cs="Times New Roman"/>
          <w:sz w:val="28"/>
          <w:szCs w:val="28"/>
          <w:lang w:val="es-MX"/>
        </w:rPr>
        <w:t>ế</w:t>
      </w:r>
      <w:r>
        <w:rPr>
          <w:rFonts w:cs="Times New Roman"/>
          <w:sz w:val="28"/>
          <w:szCs w:val="28"/>
          <w:lang w:val="es-MX"/>
        </w:rPr>
        <w:t>t lu</w:t>
      </w:r>
      <w:r>
        <w:rPr>
          <w:rFonts w:cs="Times New Roman"/>
          <w:sz w:val="28"/>
          <w:szCs w:val="28"/>
          <w:lang w:val="es-MX"/>
        </w:rPr>
        <w:t>ậ</w:t>
      </w:r>
      <w:r>
        <w:rPr>
          <w:rFonts w:cs="Times New Roman"/>
          <w:sz w:val="28"/>
          <w:szCs w:val="28"/>
          <w:lang w:val="es-MX"/>
        </w:rPr>
        <w:t>n s</w:t>
      </w:r>
      <w:r>
        <w:rPr>
          <w:rFonts w:cs="Times New Roman"/>
          <w:sz w:val="28"/>
          <w:szCs w:val="28"/>
          <w:lang w:val="es-MX"/>
        </w:rPr>
        <w:t>ố</w:t>
      </w:r>
      <w:r>
        <w:rPr>
          <w:rFonts w:cs="Times New Roman"/>
          <w:sz w:val="28"/>
          <w:szCs w:val="28"/>
          <w:lang w:val="es-MX"/>
        </w:rPr>
        <w:t xml:space="preserve"> 48-KL/TW ngày 30/01/2023 c</w:t>
      </w:r>
      <w:r>
        <w:rPr>
          <w:rFonts w:cs="Times New Roman"/>
          <w:sz w:val="28"/>
          <w:szCs w:val="28"/>
          <w:lang w:val="es-MX"/>
        </w:rPr>
        <w:t>ủ</w:t>
      </w:r>
      <w:r>
        <w:rPr>
          <w:rFonts w:cs="Times New Roman"/>
          <w:sz w:val="28"/>
          <w:szCs w:val="28"/>
          <w:lang w:val="es-MX"/>
        </w:rPr>
        <w:t>a B</w:t>
      </w:r>
      <w:r>
        <w:rPr>
          <w:rFonts w:cs="Times New Roman"/>
          <w:sz w:val="28"/>
          <w:szCs w:val="28"/>
          <w:lang w:val="es-MX"/>
        </w:rPr>
        <w:t>ộ</w:t>
      </w:r>
      <w:r>
        <w:rPr>
          <w:rFonts w:cs="Times New Roman"/>
          <w:sz w:val="28"/>
          <w:szCs w:val="28"/>
          <w:lang w:val="es-MX"/>
        </w:rPr>
        <w:t xml:space="preserve"> Chính tr</w:t>
      </w:r>
      <w:r>
        <w:rPr>
          <w:rFonts w:cs="Times New Roman"/>
          <w:sz w:val="28"/>
          <w:szCs w:val="28"/>
          <w:lang w:val="es-MX"/>
        </w:rPr>
        <w:t>ị</w:t>
      </w:r>
      <w:r>
        <w:rPr>
          <w:rFonts w:cs="Times New Roman"/>
          <w:sz w:val="28"/>
          <w:szCs w:val="28"/>
        </w:rPr>
        <w:t xml:space="preserve"> v</w:t>
      </w:r>
      <w:r>
        <w:rPr>
          <w:rFonts w:cs="Times New Roman"/>
          <w:sz w:val="28"/>
          <w:szCs w:val="28"/>
        </w:rPr>
        <w:t>ề</w:t>
      </w:r>
      <w:r>
        <w:rPr>
          <w:rFonts w:cs="Times New Roman"/>
          <w:sz w:val="28"/>
          <w:szCs w:val="28"/>
        </w:rPr>
        <w:t xml:space="preserve"> ti</w:t>
      </w:r>
      <w:r>
        <w:rPr>
          <w:rFonts w:cs="Times New Roman"/>
          <w:sz w:val="28"/>
          <w:szCs w:val="28"/>
        </w:rPr>
        <w:t>ế</w:t>
      </w:r>
      <w:r>
        <w:rPr>
          <w:rFonts w:cs="Times New Roman"/>
          <w:sz w:val="28"/>
          <w:szCs w:val="28"/>
        </w:rPr>
        <w:t>p t</w:t>
      </w:r>
      <w:r>
        <w:rPr>
          <w:rFonts w:cs="Times New Roman"/>
          <w:sz w:val="28"/>
          <w:szCs w:val="28"/>
        </w:rPr>
        <w:t>ụ</w:t>
      </w:r>
      <w:r>
        <w:rPr>
          <w:rFonts w:cs="Times New Roman"/>
          <w:sz w:val="28"/>
          <w:szCs w:val="28"/>
        </w:rPr>
        <w:t>c th</w:t>
      </w:r>
      <w:r>
        <w:rPr>
          <w:rFonts w:cs="Times New Roman"/>
          <w:sz w:val="28"/>
          <w:szCs w:val="28"/>
        </w:rPr>
        <w:t>ự</w:t>
      </w:r>
      <w:r>
        <w:rPr>
          <w:rFonts w:cs="Times New Roman"/>
          <w:sz w:val="28"/>
          <w:szCs w:val="28"/>
        </w:rPr>
        <w:t>c hi</w:t>
      </w:r>
      <w:r>
        <w:rPr>
          <w:rFonts w:cs="Times New Roman"/>
          <w:sz w:val="28"/>
          <w:szCs w:val="28"/>
        </w:rPr>
        <w:t>ệ</w:t>
      </w:r>
      <w:r>
        <w:rPr>
          <w:rFonts w:cs="Times New Roman"/>
          <w:sz w:val="28"/>
          <w:szCs w:val="28"/>
        </w:rPr>
        <w:t>n s</w:t>
      </w:r>
      <w:r>
        <w:rPr>
          <w:rFonts w:cs="Times New Roman"/>
          <w:sz w:val="28"/>
          <w:szCs w:val="28"/>
        </w:rPr>
        <w:t>ắ</w:t>
      </w:r>
      <w:r>
        <w:rPr>
          <w:rFonts w:cs="Times New Roman"/>
          <w:sz w:val="28"/>
          <w:szCs w:val="28"/>
        </w:rPr>
        <w:t>p x</w:t>
      </w:r>
      <w:r>
        <w:rPr>
          <w:rFonts w:cs="Times New Roman"/>
          <w:sz w:val="28"/>
          <w:szCs w:val="28"/>
        </w:rPr>
        <w:t>ế</w:t>
      </w:r>
      <w:r>
        <w:rPr>
          <w:rFonts w:cs="Times New Roman"/>
          <w:sz w:val="28"/>
          <w:szCs w:val="28"/>
        </w:rPr>
        <w:t>p đơn v</w:t>
      </w:r>
      <w:r>
        <w:rPr>
          <w:rFonts w:cs="Times New Roman"/>
          <w:sz w:val="28"/>
          <w:szCs w:val="28"/>
        </w:rPr>
        <w:t>ị</w:t>
      </w:r>
      <w:r>
        <w:rPr>
          <w:rFonts w:cs="Times New Roman"/>
          <w:sz w:val="28"/>
          <w:szCs w:val="28"/>
        </w:rPr>
        <w:t xml:space="preserve"> hành chính c</w:t>
      </w:r>
      <w:r>
        <w:rPr>
          <w:rFonts w:cs="Times New Roman"/>
          <w:sz w:val="28"/>
          <w:szCs w:val="28"/>
        </w:rPr>
        <w:t>ấ</w:t>
      </w:r>
      <w:r>
        <w:rPr>
          <w:rFonts w:cs="Times New Roman"/>
          <w:sz w:val="28"/>
          <w:szCs w:val="28"/>
        </w:rPr>
        <w:t>p huy</w:t>
      </w:r>
      <w:r>
        <w:rPr>
          <w:rFonts w:cs="Times New Roman"/>
          <w:sz w:val="28"/>
          <w:szCs w:val="28"/>
        </w:rPr>
        <w:t>ệ</w:t>
      </w:r>
      <w:r>
        <w:rPr>
          <w:rFonts w:cs="Times New Roman"/>
          <w:sz w:val="28"/>
          <w:szCs w:val="28"/>
        </w:rPr>
        <w:t>n, c</w:t>
      </w:r>
      <w:r>
        <w:rPr>
          <w:rFonts w:cs="Times New Roman"/>
          <w:sz w:val="28"/>
          <w:szCs w:val="28"/>
        </w:rPr>
        <w:t>ấ</w:t>
      </w:r>
      <w:r>
        <w:rPr>
          <w:rFonts w:cs="Times New Roman"/>
          <w:sz w:val="28"/>
          <w:szCs w:val="28"/>
        </w:rPr>
        <w:t>p xã giai đo</w:t>
      </w:r>
      <w:r>
        <w:rPr>
          <w:rFonts w:cs="Times New Roman"/>
          <w:sz w:val="28"/>
          <w:szCs w:val="28"/>
        </w:rPr>
        <w:t>ạ</w:t>
      </w:r>
      <w:r>
        <w:rPr>
          <w:rFonts w:cs="Times New Roman"/>
          <w:sz w:val="28"/>
          <w:szCs w:val="28"/>
        </w:rPr>
        <w:t>n 2</w:t>
      </w:r>
      <w:r>
        <w:rPr>
          <w:rFonts w:cs="Times New Roman"/>
          <w:sz w:val="28"/>
          <w:szCs w:val="28"/>
        </w:rPr>
        <w:t>023-2030;</w:t>
      </w:r>
    </w:p>
    <w:p w14:paraId="2A362CD9" w14:textId="77777777" w:rsidR="004B73E1" w:rsidRDefault="00802F15">
      <w:pPr>
        <w:spacing w:before="120" w:after="0" w:line="240" w:lineRule="auto"/>
        <w:ind w:firstLine="567"/>
        <w:jc w:val="both"/>
        <w:rPr>
          <w:rFonts w:cs="Times New Roman"/>
          <w:sz w:val="28"/>
          <w:szCs w:val="28"/>
          <w:lang w:val="pl-PL"/>
        </w:rPr>
      </w:pPr>
      <w:r>
        <w:rPr>
          <w:rFonts w:cs="Times New Roman"/>
          <w:sz w:val="28"/>
          <w:szCs w:val="28"/>
        </w:rPr>
        <w:t xml:space="preserve"> Ngh</w:t>
      </w:r>
      <w:r>
        <w:rPr>
          <w:rFonts w:cs="Times New Roman"/>
          <w:sz w:val="28"/>
          <w:szCs w:val="28"/>
        </w:rPr>
        <w:t>ị</w:t>
      </w:r>
      <w:r>
        <w:rPr>
          <w:rFonts w:cs="Times New Roman"/>
          <w:sz w:val="28"/>
          <w:szCs w:val="28"/>
        </w:rPr>
        <w:t xml:space="preserve"> quy</w:t>
      </w:r>
      <w:r>
        <w:rPr>
          <w:rFonts w:cs="Times New Roman"/>
          <w:sz w:val="28"/>
          <w:szCs w:val="28"/>
        </w:rPr>
        <w:t>ế</w:t>
      </w:r>
      <w:r>
        <w:rPr>
          <w:rFonts w:cs="Times New Roman"/>
          <w:sz w:val="28"/>
          <w:szCs w:val="28"/>
        </w:rPr>
        <w:t>t số 35/2023/UBTVQH15 ngày 12/7/2023 c</w:t>
      </w:r>
      <w:r>
        <w:rPr>
          <w:rFonts w:cs="Times New Roman"/>
          <w:sz w:val="28"/>
          <w:szCs w:val="28"/>
        </w:rPr>
        <w:t>ủ</w:t>
      </w:r>
      <w:r>
        <w:rPr>
          <w:rFonts w:cs="Times New Roman"/>
          <w:sz w:val="28"/>
          <w:szCs w:val="28"/>
        </w:rPr>
        <w:t xml:space="preserve">a </w:t>
      </w:r>
      <w:r>
        <w:rPr>
          <w:rFonts w:cs="Times New Roman"/>
          <w:sz w:val="28"/>
          <w:szCs w:val="28"/>
        </w:rPr>
        <w:t>Ủ</w:t>
      </w:r>
      <w:r>
        <w:rPr>
          <w:rFonts w:cs="Times New Roman"/>
          <w:sz w:val="28"/>
          <w:szCs w:val="28"/>
        </w:rPr>
        <w:t>y ban Thư</w:t>
      </w:r>
      <w:r>
        <w:rPr>
          <w:rFonts w:cs="Times New Roman"/>
          <w:sz w:val="28"/>
          <w:szCs w:val="28"/>
        </w:rPr>
        <w:t>ờ</w:t>
      </w:r>
      <w:r>
        <w:rPr>
          <w:rFonts w:cs="Times New Roman"/>
          <w:sz w:val="28"/>
          <w:szCs w:val="28"/>
        </w:rPr>
        <w:t>ng v</w:t>
      </w:r>
      <w:r>
        <w:rPr>
          <w:rFonts w:cs="Times New Roman"/>
          <w:sz w:val="28"/>
          <w:szCs w:val="28"/>
        </w:rPr>
        <w:t>ụ</w:t>
      </w:r>
      <w:r>
        <w:rPr>
          <w:rFonts w:cs="Times New Roman"/>
          <w:sz w:val="28"/>
          <w:szCs w:val="28"/>
        </w:rPr>
        <w:t xml:space="preserve"> Quốc h</w:t>
      </w:r>
      <w:r>
        <w:rPr>
          <w:rFonts w:cs="Times New Roman"/>
          <w:sz w:val="28"/>
          <w:szCs w:val="28"/>
        </w:rPr>
        <w:t>ộ</w:t>
      </w:r>
      <w:r>
        <w:rPr>
          <w:rFonts w:cs="Times New Roman"/>
          <w:sz w:val="28"/>
          <w:szCs w:val="28"/>
        </w:rPr>
        <w:t>i v</w:t>
      </w:r>
      <w:r>
        <w:rPr>
          <w:rFonts w:cs="Times New Roman"/>
          <w:sz w:val="28"/>
          <w:szCs w:val="28"/>
        </w:rPr>
        <w:t>ề</w:t>
      </w:r>
      <w:r>
        <w:rPr>
          <w:rFonts w:cs="Times New Roman"/>
          <w:sz w:val="28"/>
          <w:szCs w:val="28"/>
        </w:rPr>
        <w:t xml:space="preserve"> vi</w:t>
      </w:r>
      <w:r>
        <w:rPr>
          <w:rFonts w:cs="Times New Roman"/>
          <w:sz w:val="28"/>
          <w:szCs w:val="28"/>
        </w:rPr>
        <w:t>ệ</w:t>
      </w:r>
      <w:r>
        <w:rPr>
          <w:rFonts w:cs="Times New Roman"/>
          <w:sz w:val="28"/>
          <w:szCs w:val="28"/>
        </w:rPr>
        <w:t>c s</w:t>
      </w:r>
      <w:r>
        <w:rPr>
          <w:rFonts w:cs="Times New Roman"/>
          <w:sz w:val="28"/>
          <w:szCs w:val="28"/>
        </w:rPr>
        <w:t>ắ</w:t>
      </w:r>
      <w:r>
        <w:rPr>
          <w:rFonts w:cs="Times New Roman"/>
          <w:sz w:val="28"/>
          <w:szCs w:val="28"/>
        </w:rPr>
        <w:t>p x</w:t>
      </w:r>
      <w:r>
        <w:rPr>
          <w:rFonts w:cs="Times New Roman"/>
          <w:sz w:val="28"/>
          <w:szCs w:val="28"/>
        </w:rPr>
        <w:t>ế</w:t>
      </w:r>
      <w:r>
        <w:rPr>
          <w:rFonts w:cs="Times New Roman"/>
          <w:sz w:val="28"/>
          <w:szCs w:val="28"/>
        </w:rPr>
        <w:t>p ĐVHC c</w:t>
      </w:r>
      <w:r>
        <w:rPr>
          <w:rFonts w:cs="Times New Roman"/>
          <w:sz w:val="28"/>
          <w:szCs w:val="28"/>
        </w:rPr>
        <w:t>ấ</w:t>
      </w:r>
      <w:r>
        <w:rPr>
          <w:rFonts w:cs="Times New Roman"/>
          <w:sz w:val="28"/>
          <w:szCs w:val="28"/>
        </w:rPr>
        <w:t>p huy</w:t>
      </w:r>
      <w:r>
        <w:rPr>
          <w:rFonts w:cs="Times New Roman"/>
          <w:sz w:val="28"/>
          <w:szCs w:val="28"/>
        </w:rPr>
        <w:t>ệ</w:t>
      </w:r>
      <w:r>
        <w:rPr>
          <w:rFonts w:cs="Times New Roman"/>
          <w:sz w:val="28"/>
          <w:szCs w:val="28"/>
        </w:rPr>
        <w:t>n, c</w:t>
      </w:r>
      <w:r>
        <w:rPr>
          <w:rFonts w:cs="Times New Roman"/>
          <w:sz w:val="28"/>
          <w:szCs w:val="28"/>
        </w:rPr>
        <w:t>ấ</w:t>
      </w:r>
      <w:r>
        <w:rPr>
          <w:rFonts w:cs="Times New Roman"/>
          <w:sz w:val="28"/>
          <w:szCs w:val="28"/>
        </w:rPr>
        <w:t>p xã giai đo</w:t>
      </w:r>
      <w:r>
        <w:rPr>
          <w:rFonts w:cs="Times New Roman"/>
          <w:sz w:val="28"/>
          <w:szCs w:val="28"/>
        </w:rPr>
        <w:t>ạ</w:t>
      </w:r>
      <w:r>
        <w:rPr>
          <w:rFonts w:cs="Times New Roman"/>
          <w:sz w:val="28"/>
          <w:szCs w:val="28"/>
        </w:rPr>
        <w:t>n 2023 – 2030</w:t>
      </w:r>
      <w:r>
        <w:rPr>
          <w:rFonts w:cs="Times New Roman"/>
          <w:sz w:val="28"/>
          <w:szCs w:val="28"/>
          <w:lang w:val="vi-VN"/>
        </w:rPr>
        <w:t>;</w:t>
      </w:r>
      <w:r>
        <w:rPr>
          <w:rFonts w:cs="Times New Roman"/>
          <w:sz w:val="28"/>
          <w:szCs w:val="28"/>
          <w:lang w:val="pl-PL"/>
        </w:rPr>
        <w:t xml:space="preserve"> </w:t>
      </w:r>
    </w:p>
    <w:p w14:paraId="7B63392D" w14:textId="77777777" w:rsidR="004B73E1" w:rsidRDefault="00802F15">
      <w:pPr>
        <w:spacing w:before="120" w:after="0" w:line="240" w:lineRule="auto"/>
        <w:ind w:firstLine="567"/>
        <w:jc w:val="both"/>
        <w:rPr>
          <w:rFonts w:cs="Times New Roman"/>
          <w:sz w:val="28"/>
          <w:szCs w:val="28"/>
          <w:lang w:val="vi-VN"/>
        </w:rPr>
      </w:pPr>
      <w:r>
        <w:rPr>
          <w:rFonts w:cs="Times New Roman"/>
          <w:bCs/>
          <w:sz w:val="28"/>
          <w:szCs w:val="28"/>
        </w:rPr>
        <w:t>Quy</w:t>
      </w:r>
      <w:r>
        <w:rPr>
          <w:rFonts w:cs="Times New Roman"/>
          <w:bCs/>
          <w:sz w:val="28"/>
          <w:szCs w:val="28"/>
        </w:rPr>
        <w:t>ế</w:t>
      </w:r>
      <w:r>
        <w:rPr>
          <w:rFonts w:cs="Times New Roman"/>
          <w:bCs/>
          <w:sz w:val="28"/>
          <w:szCs w:val="28"/>
        </w:rPr>
        <w:t>t đ</w:t>
      </w:r>
      <w:r>
        <w:rPr>
          <w:rFonts w:cs="Times New Roman"/>
          <w:bCs/>
          <w:sz w:val="28"/>
          <w:szCs w:val="28"/>
        </w:rPr>
        <w:t>ị</w:t>
      </w:r>
      <w:r>
        <w:rPr>
          <w:rFonts w:cs="Times New Roman"/>
          <w:bCs/>
          <w:sz w:val="28"/>
          <w:szCs w:val="28"/>
        </w:rPr>
        <w:t>nh 72/QĐ-TTg ngày 17/1/2024 c</w:t>
      </w:r>
      <w:r>
        <w:rPr>
          <w:rFonts w:cs="Times New Roman"/>
          <w:bCs/>
          <w:sz w:val="28"/>
          <w:szCs w:val="28"/>
        </w:rPr>
        <w:t>ủ</w:t>
      </w:r>
      <w:r>
        <w:rPr>
          <w:rFonts w:cs="Times New Roman"/>
          <w:bCs/>
          <w:sz w:val="28"/>
          <w:szCs w:val="28"/>
        </w:rPr>
        <w:t>a Th</w:t>
      </w:r>
      <w:r>
        <w:rPr>
          <w:rFonts w:cs="Times New Roman"/>
          <w:bCs/>
          <w:sz w:val="28"/>
          <w:szCs w:val="28"/>
        </w:rPr>
        <w:t>ủ</w:t>
      </w:r>
      <w:r>
        <w:rPr>
          <w:rFonts w:cs="Times New Roman"/>
          <w:bCs/>
          <w:sz w:val="28"/>
          <w:szCs w:val="28"/>
        </w:rPr>
        <w:t xml:space="preserve"> tư</w:t>
      </w:r>
      <w:r>
        <w:rPr>
          <w:rFonts w:cs="Times New Roman"/>
          <w:bCs/>
          <w:sz w:val="28"/>
          <w:szCs w:val="28"/>
        </w:rPr>
        <w:t>ớ</w:t>
      </w:r>
      <w:r>
        <w:rPr>
          <w:rFonts w:cs="Times New Roman"/>
          <w:bCs/>
          <w:sz w:val="28"/>
          <w:szCs w:val="28"/>
        </w:rPr>
        <w:t>ng Chính ph</w:t>
      </w:r>
      <w:r>
        <w:rPr>
          <w:rFonts w:cs="Times New Roman"/>
          <w:bCs/>
          <w:sz w:val="28"/>
          <w:szCs w:val="28"/>
        </w:rPr>
        <w:t>ủ</w:t>
      </w:r>
      <w:r>
        <w:rPr>
          <w:rFonts w:cs="Times New Roman"/>
          <w:bCs/>
          <w:sz w:val="28"/>
          <w:szCs w:val="28"/>
        </w:rPr>
        <w:t xml:space="preserve"> phê duy</w:t>
      </w:r>
      <w:r>
        <w:rPr>
          <w:rFonts w:cs="Times New Roman"/>
          <w:bCs/>
          <w:sz w:val="28"/>
          <w:szCs w:val="28"/>
        </w:rPr>
        <w:t>ệ</w:t>
      </w:r>
      <w:r>
        <w:rPr>
          <w:rFonts w:cs="Times New Roman"/>
          <w:bCs/>
          <w:sz w:val="28"/>
          <w:szCs w:val="28"/>
        </w:rPr>
        <w:t>t Quy ho</w:t>
      </w:r>
      <w:r>
        <w:rPr>
          <w:rFonts w:cs="Times New Roman"/>
          <w:bCs/>
          <w:sz w:val="28"/>
          <w:szCs w:val="28"/>
        </w:rPr>
        <w:t>ạ</w:t>
      </w:r>
      <w:r>
        <w:rPr>
          <w:rFonts w:cs="Times New Roman"/>
          <w:bCs/>
          <w:sz w:val="28"/>
          <w:szCs w:val="28"/>
        </w:rPr>
        <w:t>ch t</w:t>
      </w:r>
      <w:r>
        <w:rPr>
          <w:rFonts w:cs="Times New Roman"/>
          <w:bCs/>
          <w:sz w:val="28"/>
          <w:szCs w:val="28"/>
        </w:rPr>
        <w:t>ỉ</w:t>
      </w:r>
      <w:r>
        <w:rPr>
          <w:rFonts w:cs="Times New Roman"/>
          <w:bCs/>
          <w:sz w:val="28"/>
          <w:szCs w:val="28"/>
        </w:rPr>
        <w:t>nh Qu</w:t>
      </w:r>
      <w:r>
        <w:rPr>
          <w:rFonts w:cs="Times New Roman"/>
          <w:bCs/>
          <w:sz w:val="28"/>
          <w:szCs w:val="28"/>
        </w:rPr>
        <w:t>ả</w:t>
      </w:r>
      <w:r>
        <w:rPr>
          <w:rFonts w:cs="Times New Roman"/>
          <w:bCs/>
          <w:sz w:val="28"/>
          <w:szCs w:val="28"/>
        </w:rPr>
        <w:t>ng Nam th</w:t>
      </w:r>
      <w:r>
        <w:rPr>
          <w:rFonts w:cs="Times New Roman"/>
          <w:bCs/>
          <w:sz w:val="28"/>
          <w:szCs w:val="28"/>
        </w:rPr>
        <w:t>ờ</w:t>
      </w:r>
      <w:r>
        <w:rPr>
          <w:rFonts w:cs="Times New Roman"/>
          <w:bCs/>
          <w:sz w:val="28"/>
          <w:szCs w:val="28"/>
        </w:rPr>
        <w:t>i k</w:t>
      </w:r>
      <w:r>
        <w:rPr>
          <w:rFonts w:cs="Times New Roman"/>
          <w:bCs/>
          <w:sz w:val="28"/>
          <w:szCs w:val="28"/>
        </w:rPr>
        <w:t>ỳ</w:t>
      </w:r>
      <w:r>
        <w:rPr>
          <w:rFonts w:cs="Times New Roman"/>
          <w:bCs/>
          <w:sz w:val="28"/>
          <w:szCs w:val="28"/>
        </w:rPr>
        <w:t xml:space="preserve"> 2</w:t>
      </w:r>
      <w:r>
        <w:rPr>
          <w:rFonts w:cs="Times New Roman"/>
          <w:bCs/>
          <w:sz w:val="28"/>
          <w:szCs w:val="28"/>
        </w:rPr>
        <w:t>021 - 2030, t</w:t>
      </w:r>
      <w:r>
        <w:rPr>
          <w:rFonts w:cs="Times New Roman"/>
          <w:bCs/>
          <w:sz w:val="28"/>
          <w:szCs w:val="28"/>
        </w:rPr>
        <w:t>ầ</w:t>
      </w:r>
      <w:r>
        <w:rPr>
          <w:rFonts w:cs="Times New Roman"/>
          <w:bCs/>
          <w:sz w:val="28"/>
          <w:szCs w:val="28"/>
        </w:rPr>
        <w:t>m nhìn đ</w:t>
      </w:r>
      <w:r>
        <w:rPr>
          <w:rFonts w:cs="Times New Roman"/>
          <w:bCs/>
          <w:sz w:val="28"/>
          <w:szCs w:val="28"/>
        </w:rPr>
        <w:t>ế</w:t>
      </w:r>
      <w:r>
        <w:rPr>
          <w:rFonts w:cs="Times New Roman"/>
          <w:bCs/>
          <w:sz w:val="28"/>
          <w:szCs w:val="28"/>
        </w:rPr>
        <w:t>n năm 2050</w:t>
      </w:r>
      <w:r>
        <w:rPr>
          <w:rFonts w:cs="Times New Roman"/>
          <w:bCs/>
          <w:sz w:val="28"/>
          <w:szCs w:val="28"/>
          <w:lang w:val="vi-VN"/>
        </w:rPr>
        <w:t>.</w:t>
      </w:r>
    </w:p>
    <w:p w14:paraId="289563F7" w14:textId="77777777" w:rsidR="004B73E1" w:rsidRPr="004B0224" w:rsidRDefault="00802F15">
      <w:pPr>
        <w:spacing w:before="120" w:after="0" w:line="240" w:lineRule="auto"/>
        <w:ind w:firstLine="709"/>
        <w:jc w:val="both"/>
        <w:rPr>
          <w:rFonts w:cs="Times New Roman"/>
          <w:b/>
          <w:bCs/>
          <w:sz w:val="28"/>
          <w:szCs w:val="28"/>
        </w:rPr>
      </w:pPr>
      <w:r w:rsidRPr="004B0224">
        <w:rPr>
          <w:rFonts w:cs="Times New Roman"/>
          <w:b/>
          <w:bCs/>
          <w:sz w:val="28"/>
          <w:szCs w:val="28"/>
          <w:lang w:val="vi-VN"/>
        </w:rPr>
        <w:t>2.2.</w:t>
      </w:r>
      <w:r w:rsidRPr="004B0224">
        <w:rPr>
          <w:rFonts w:cs="Times New Roman"/>
          <w:b/>
          <w:bCs/>
          <w:sz w:val="28"/>
          <w:szCs w:val="28"/>
        </w:rPr>
        <w:t xml:space="preserve"> </w:t>
      </w:r>
      <w:r w:rsidRPr="004B0224">
        <w:rPr>
          <w:rFonts w:cs="Times New Roman"/>
          <w:b/>
          <w:bCs/>
          <w:sz w:val="28"/>
          <w:szCs w:val="28"/>
          <w:lang w:val="vi-VN"/>
        </w:rPr>
        <w:t>L</w:t>
      </w:r>
      <w:r w:rsidRPr="004B0224">
        <w:rPr>
          <w:rFonts w:cs="Times New Roman"/>
          <w:b/>
          <w:bCs/>
          <w:sz w:val="28"/>
          <w:szCs w:val="28"/>
        </w:rPr>
        <w:t>ý do c</w:t>
      </w:r>
      <w:r w:rsidRPr="004B0224">
        <w:rPr>
          <w:rFonts w:cs="Times New Roman"/>
          <w:b/>
          <w:bCs/>
          <w:sz w:val="28"/>
          <w:szCs w:val="28"/>
        </w:rPr>
        <w:t>ủ</w:t>
      </w:r>
      <w:r w:rsidRPr="004B0224">
        <w:rPr>
          <w:rFonts w:cs="Times New Roman"/>
          <w:b/>
          <w:bCs/>
          <w:sz w:val="28"/>
          <w:szCs w:val="28"/>
        </w:rPr>
        <w:t>a vi</w:t>
      </w:r>
      <w:r w:rsidRPr="004B0224">
        <w:rPr>
          <w:rFonts w:cs="Times New Roman"/>
          <w:b/>
          <w:bCs/>
          <w:sz w:val="28"/>
          <w:szCs w:val="28"/>
        </w:rPr>
        <w:t>ệ</w:t>
      </w:r>
      <w:r w:rsidRPr="004B0224">
        <w:rPr>
          <w:rFonts w:cs="Times New Roman"/>
          <w:b/>
          <w:bCs/>
          <w:sz w:val="28"/>
          <w:szCs w:val="28"/>
        </w:rPr>
        <w:t xml:space="preserve">c </w:t>
      </w:r>
      <w:r w:rsidRPr="004B0224">
        <w:rPr>
          <w:rFonts w:cs="Times New Roman"/>
          <w:b/>
          <w:bCs/>
          <w:sz w:val="28"/>
          <w:szCs w:val="28"/>
          <w:lang w:val="vi-VN"/>
        </w:rPr>
        <w:t>sáp nh</w:t>
      </w:r>
      <w:r w:rsidRPr="004B0224">
        <w:rPr>
          <w:rFonts w:cs="Times New Roman"/>
          <w:b/>
          <w:bCs/>
          <w:sz w:val="28"/>
          <w:szCs w:val="28"/>
          <w:lang w:val="vi-VN"/>
        </w:rPr>
        <w:t>ậ</w:t>
      </w:r>
      <w:r w:rsidRPr="004B0224">
        <w:rPr>
          <w:rFonts w:cs="Times New Roman"/>
          <w:b/>
          <w:bCs/>
          <w:sz w:val="28"/>
          <w:szCs w:val="28"/>
          <w:lang w:val="vi-VN"/>
        </w:rPr>
        <w:t xml:space="preserve">p </w:t>
      </w:r>
      <w:r w:rsidRPr="004B0224">
        <w:rPr>
          <w:rFonts w:cs="Times New Roman"/>
          <w:b/>
          <w:bCs/>
          <w:sz w:val="28"/>
          <w:szCs w:val="28"/>
        </w:rPr>
        <w:t>huy</w:t>
      </w:r>
      <w:r w:rsidRPr="004B0224">
        <w:rPr>
          <w:rFonts w:cs="Times New Roman"/>
          <w:b/>
          <w:bCs/>
          <w:sz w:val="28"/>
          <w:szCs w:val="28"/>
        </w:rPr>
        <w:t>ệ</w:t>
      </w:r>
      <w:r w:rsidRPr="004B0224">
        <w:rPr>
          <w:rFonts w:cs="Times New Roman"/>
          <w:b/>
          <w:bCs/>
          <w:sz w:val="28"/>
          <w:szCs w:val="28"/>
        </w:rPr>
        <w:t xml:space="preserve">n Nông </w:t>
      </w:r>
      <w:r w:rsidRPr="004B0224">
        <w:rPr>
          <w:rFonts w:cs="Times New Roman"/>
          <w:b/>
          <w:bCs/>
          <w:spacing w:val="-5"/>
          <w:sz w:val="28"/>
          <w:szCs w:val="28"/>
        </w:rPr>
        <w:t>Sơn</w:t>
      </w:r>
      <w:r w:rsidRPr="004B0224">
        <w:rPr>
          <w:rFonts w:cs="Times New Roman"/>
          <w:b/>
          <w:bCs/>
          <w:sz w:val="28"/>
          <w:szCs w:val="28"/>
        </w:rPr>
        <w:t xml:space="preserve"> </w:t>
      </w:r>
      <w:r w:rsidRPr="004B0224">
        <w:rPr>
          <w:rFonts w:cs="Times New Roman"/>
          <w:b/>
          <w:bCs/>
          <w:sz w:val="28"/>
          <w:szCs w:val="28"/>
          <w:lang w:val="vi-VN"/>
        </w:rPr>
        <w:t xml:space="preserve">và </w:t>
      </w:r>
      <w:r w:rsidRPr="004B0224">
        <w:rPr>
          <w:rFonts w:cs="Times New Roman"/>
          <w:b/>
          <w:bCs/>
          <w:sz w:val="28"/>
          <w:szCs w:val="28"/>
        </w:rPr>
        <w:t>huy</w:t>
      </w:r>
      <w:r w:rsidRPr="004B0224">
        <w:rPr>
          <w:rFonts w:cs="Times New Roman"/>
          <w:b/>
          <w:bCs/>
          <w:sz w:val="28"/>
          <w:szCs w:val="28"/>
        </w:rPr>
        <w:t>ệ</w:t>
      </w:r>
      <w:r w:rsidRPr="004B0224">
        <w:rPr>
          <w:rFonts w:cs="Times New Roman"/>
          <w:b/>
          <w:bCs/>
          <w:sz w:val="28"/>
          <w:szCs w:val="28"/>
        </w:rPr>
        <w:t>n Qu</w:t>
      </w:r>
      <w:r w:rsidRPr="004B0224">
        <w:rPr>
          <w:rFonts w:cs="Times New Roman"/>
          <w:b/>
          <w:bCs/>
          <w:sz w:val="28"/>
          <w:szCs w:val="28"/>
        </w:rPr>
        <w:t>ế</w:t>
      </w:r>
      <w:r w:rsidRPr="004B0224">
        <w:rPr>
          <w:rFonts w:cs="Times New Roman"/>
          <w:b/>
          <w:bCs/>
          <w:sz w:val="28"/>
          <w:szCs w:val="28"/>
        </w:rPr>
        <w:t xml:space="preserve"> Sơn đ</w:t>
      </w:r>
      <w:r w:rsidRPr="004B0224">
        <w:rPr>
          <w:rFonts w:cs="Times New Roman"/>
          <w:b/>
          <w:bCs/>
          <w:sz w:val="28"/>
          <w:szCs w:val="28"/>
        </w:rPr>
        <w:t>ể</w:t>
      </w:r>
      <w:r w:rsidRPr="004B0224">
        <w:rPr>
          <w:rFonts w:cs="Times New Roman"/>
          <w:b/>
          <w:bCs/>
          <w:sz w:val="28"/>
          <w:szCs w:val="28"/>
        </w:rPr>
        <w:t xml:space="preserve"> thành l</w:t>
      </w:r>
      <w:r w:rsidRPr="004B0224">
        <w:rPr>
          <w:rFonts w:cs="Times New Roman"/>
          <w:b/>
          <w:bCs/>
          <w:sz w:val="28"/>
          <w:szCs w:val="28"/>
        </w:rPr>
        <w:t>ậ</w:t>
      </w:r>
      <w:r w:rsidRPr="004B0224">
        <w:rPr>
          <w:rFonts w:cs="Times New Roman"/>
          <w:b/>
          <w:bCs/>
          <w:sz w:val="28"/>
          <w:szCs w:val="28"/>
        </w:rPr>
        <w:t>p huy</w:t>
      </w:r>
      <w:r w:rsidRPr="004B0224">
        <w:rPr>
          <w:rFonts w:cs="Times New Roman"/>
          <w:b/>
          <w:bCs/>
          <w:sz w:val="28"/>
          <w:szCs w:val="28"/>
        </w:rPr>
        <w:t>ệ</w:t>
      </w:r>
      <w:r w:rsidRPr="004B0224">
        <w:rPr>
          <w:rFonts w:cs="Times New Roman"/>
          <w:b/>
          <w:bCs/>
          <w:sz w:val="28"/>
          <w:szCs w:val="28"/>
        </w:rPr>
        <w:t>n Qu</w:t>
      </w:r>
      <w:r w:rsidRPr="004B0224">
        <w:rPr>
          <w:rFonts w:cs="Times New Roman"/>
          <w:b/>
          <w:bCs/>
          <w:sz w:val="28"/>
          <w:szCs w:val="28"/>
        </w:rPr>
        <w:t>ế</w:t>
      </w:r>
      <w:r w:rsidRPr="004B0224">
        <w:rPr>
          <w:rFonts w:cs="Times New Roman"/>
          <w:b/>
          <w:bCs/>
          <w:sz w:val="28"/>
          <w:szCs w:val="28"/>
        </w:rPr>
        <w:t xml:space="preserve"> Sơn thu</w:t>
      </w:r>
      <w:r w:rsidRPr="004B0224">
        <w:rPr>
          <w:rFonts w:cs="Times New Roman"/>
          <w:b/>
          <w:bCs/>
          <w:sz w:val="28"/>
          <w:szCs w:val="28"/>
        </w:rPr>
        <w:t>ộ</w:t>
      </w:r>
      <w:r w:rsidRPr="004B0224">
        <w:rPr>
          <w:rFonts w:cs="Times New Roman"/>
          <w:b/>
          <w:bCs/>
          <w:sz w:val="28"/>
          <w:szCs w:val="28"/>
        </w:rPr>
        <w:t>c t</w:t>
      </w:r>
      <w:r w:rsidRPr="004B0224">
        <w:rPr>
          <w:rFonts w:cs="Times New Roman"/>
          <w:b/>
          <w:bCs/>
          <w:sz w:val="28"/>
          <w:szCs w:val="28"/>
        </w:rPr>
        <w:t>ỉ</w:t>
      </w:r>
      <w:r w:rsidRPr="004B0224">
        <w:rPr>
          <w:rFonts w:cs="Times New Roman"/>
          <w:b/>
          <w:bCs/>
          <w:sz w:val="28"/>
          <w:szCs w:val="28"/>
        </w:rPr>
        <w:t>nh Qu</w:t>
      </w:r>
      <w:r w:rsidRPr="004B0224">
        <w:rPr>
          <w:rFonts w:cs="Times New Roman"/>
          <w:b/>
          <w:bCs/>
          <w:sz w:val="28"/>
          <w:szCs w:val="28"/>
        </w:rPr>
        <w:t>ả</w:t>
      </w:r>
      <w:r w:rsidRPr="004B0224">
        <w:rPr>
          <w:rFonts w:cs="Times New Roman"/>
          <w:b/>
          <w:bCs/>
          <w:sz w:val="28"/>
          <w:szCs w:val="28"/>
        </w:rPr>
        <w:t>ng Nam</w:t>
      </w:r>
    </w:p>
    <w:p w14:paraId="0628D4E0" w14:textId="77777777" w:rsidR="004B73E1" w:rsidRDefault="00802F15">
      <w:pPr>
        <w:spacing w:before="120" w:after="0" w:line="240" w:lineRule="auto"/>
        <w:ind w:firstLine="567"/>
        <w:jc w:val="both"/>
        <w:rPr>
          <w:rFonts w:cs="Times New Roman"/>
          <w:sz w:val="28"/>
          <w:szCs w:val="28"/>
        </w:rPr>
      </w:pPr>
      <w:r>
        <w:rPr>
          <w:rFonts w:cs="Times New Roman"/>
          <w:sz w:val="28"/>
          <w:szCs w:val="28"/>
          <w:lang w:val="vi-VN"/>
        </w:rPr>
        <w:t>Theo quy đ</w:t>
      </w:r>
      <w:r>
        <w:rPr>
          <w:rFonts w:cs="Times New Roman"/>
          <w:sz w:val="28"/>
          <w:szCs w:val="28"/>
          <w:lang w:val="vi-VN"/>
        </w:rPr>
        <w:t>ị</w:t>
      </w:r>
      <w:r>
        <w:rPr>
          <w:rFonts w:cs="Times New Roman"/>
          <w:sz w:val="28"/>
          <w:szCs w:val="28"/>
          <w:lang w:val="vi-VN"/>
        </w:rPr>
        <w:t>nh t</w:t>
      </w:r>
      <w:r>
        <w:rPr>
          <w:rFonts w:cs="Times New Roman"/>
          <w:sz w:val="28"/>
          <w:szCs w:val="28"/>
          <w:lang w:val="vi-VN"/>
        </w:rPr>
        <w:t>ạ</w:t>
      </w:r>
      <w:r>
        <w:rPr>
          <w:rFonts w:cs="Times New Roman"/>
          <w:sz w:val="28"/>
          <w:szCs w:val="28"/>
          <w:lang w:val="vi-VN"/>
        </w:rPr>
        <w:t xml:space="preserve">i </w:t>
      </w:r>
      <w:r>
        <w:rPr>
          <w:rFonts w:cs="Times New Roman"/>
          <w:sz w:val="28"/>
          <w:szCs w:val="28"/>
        </w:rPr>
        <w:t>Ngh</w:t>
      </w:r>
      <w:r>
        <w:rPr>
          <w:rFonts w:cs="Times New Roman"/>
          <w:sz w:val="28"/>
          <w:szCs w:val="28"/>
        </w:rPr>
        <w:t>ị</w:t>
      </w:r>
      <w:r>
        <w:rPr>
          <w:rFonts w:cs="Times New Roman"/>
          <w:sz w:val="28"/>
          <w:szCs w:val="28"/>
        </w:rPr>
        <w:t xml:space="preserve"> quy</w:t>
      </w:r>
      <w:r>
        <w:rPr>
          <w:rFonts w:cs="Times New Roman"/>
          <w:sz w:val="28"/>
          <w:szCs w:val="28"/>
        </w:rPr>
        <w:t>ế</w:t>
      </w:r>
      <w:r>
        <w:rPr>
          <w:rFonts w:cs="Times New Roman"/>
          <w:sz w:val="28"/>
          <w:szCs w:val="28"/>
        </w:rPr>
        <w:t>t số 35/2023/UBTVQH15</w:t>
      </w:r>
      <w:r>
        <w:rPr>
          <w:rFonts w:cs="Times New Roman"/>
          <w:sz w:val="28"/>
          <w:szCs w:val="28"/>
          <w:lang w:val="vi-VN"/>
        </w:rPr>
        <w:t>, huy</w:t>
      </w:r>
      <w:r>
        <w:rPr>
          <w:rFonts w:cs="Times New Roman"/>
          <w:sz w:val="28"/>
          <w:szCs w:val="28"/>
          <w:lang w:val="vi-VN"/>
        </w:rPr>
        <w:t>ệ</w:t>
      </w:r>
      <w:r>
        <w:rPr>
          <w:rFonts w:cs="Times New Roman"/>
          <w:sz w:val="28"/>
          <w:szCs w:val="28"/>
          <w:lang w:val="vi-VN"/>
        </w:rPr>
        <w:t>n Nông Sơn</w:t>
      </w:r>
      <w:r>
        <w:rPr>
          <w:rFonts w:cs="Times New Roman"/>
          <w:sz w:val="28"/>
          <w:szCs w:val="28"/>
          <w:lang w:val="pl-PL"/>
        </w:rPr>
        <w:t xml:space="preserve"> là đơn v</w:t>
      </w:r>
      <w:r>
        <w:rPr>
          <w:rFonts w:cs="Times New Roman"/>
          <w:sz w:val="28"/>
          <w:szCs w:val="28"/>
          <w:lang w:val="pl-PL"/>
        </w:rPr>
        <w:t>ị</w:t>
      </w:r>
      <w:r>
        <w:rPr>
          <w:rFonts w:cs="Times New Roman"/>
          <w:sz w:val="28"/>
          <w:szCs w:val="28"/>
          <w:lang w:val="pl-PL"/>
        </w:rPr>
        <w:t xml:space="preserve"> hành chính c</w:t>
      </w:r>
      <w:r>
        <w:rPr>
          <w:rFonts w:cs="Times New Roman"/>
          <w:sz w:val="28"/>
          <w:szCs w:val="28"/>
          <w:lang w:val="pl-PL"/>
        </w:rPr>
        <w:t>ấ</w:t>
      </w:r>
      <w:r>
        <w:rPr>
          <w:rFonts w:cs="Times New Roman"/>
          <w:sz w:val="28"/>
          <w:szCs w:val="28"/>
          <w:lang w:val="pl-PL"/>
        </w:rPr>
        <w:t>p huy</w:t>
      </w:r>
      <w:r>
        <w:rPr>
          <w:rFonts w:cs="Times New Roman"/>
          <w:sz w:val="28"/>
          <w:szCs w:val="28"/>
          <w:lang w:val="pl-PL"/>
        </w:rPr>
        <w:t>ệ</w:t>
      </w:r>
      <w:r>
        <w:rPr>
          <w:rFonts w:cs="Times New Roman"/>
          <w:sz w:val="28"/>
          <w:szCs w:val="28"/>
          <w:lang w:val="pl-PL"/>
        </w:rPr>
        <w:t>n chưa đ</w:t>
      </w:r>
      <w:r>
        <w:rPr>
          <w:rFonts w:cs="Times New Roman"/>
          <w:sz w:val="28"/>
          <w:szCs w:val="28"/>
          <w:lang w:val="pl-PL"/>
        </w:rPr>
        <w:t>ạ</w:t>
      </w:r>
      <w:r>
        <w:rPr>
          <w:rFonts w:cs="Times New Roman"/>
          <w:sz w:val="28"/>
          <w:szCs w:val="28"/>
          <w:lang w:val="pl-PL"/>
        </w:rPr>
        <w:t xml:space="preserve">t </w:t>
      </w:r>
      <w:r>
        <w:rPr>
          <w:rFonts w:cs="Times New Roman"/>
          <w:sz w:val="28"/>
          <w:szCs w:val="28"/>
          <w:lang w:val="vi-VN"/>
        </w:rPr>
        <w:t>7</w:t>
      </w:r>
      <w:r>
        <w:rPr>
          <w:rFonts w:cs="Times New Roman"/>
          <w:sz w:val="28"/>
          <w:szCs w:val="28"/>
          <w:lang w:val="pl-PL"/>
        </w:rPr>
        <w:t>0% c</w:t>
      </w:r>
      <w:r>
        <w:rPr>
          <w:rFonts w:cs="Times New Roman"/>
          <w:sz w:val="28"/>
          <w:szCs w:val="28"/>
          <w:lang w:val="pl-PL"/>
        </w:rPr>
        <w:t>ả</w:t>
      </w:r>
      <w:r>
        <w:rPr>
          <w:rFonts w:cs="Times New Roman"/>
          <w:sz w:val="28"/>
          <w:szCs w:val="28"/>
          <w:lang w:val="pl-PL"/>
        </w:rPr>
        <w:t xml:space="preserve"> 2 tiêu chu</w:t>
      </w:r>
      <w:r>
        <w:rPr>
          <w:rFonts w:cs="Times New Roman"/>
          <w:sz w:val="28"/>
          <w:szCs w:val="28"/>
          <w:lang w:val="pl-PL"/>
        </w:rPr>
        <w:t>ẩ</w:t>
      </w:r>
      <w:r>
        <w:rPr>
          <w:rFonts w:cs="Times New Roman"/>
          <w:sz w:val="28"/>
          <w:szCs w:val="28"/>
          <w:lang w:val="pl-PL"/>
        </w:rPr>
        <w:t>n v</w:t>
      </w:r>
      <w:r>
        <w:rPr>
          <w:rFonts w:cs="Times New Roman"/>
          <w:sz w:val="28"/>
          <w:szCs w:val="28"/>
          <w:lang w:val="pl-PL"/>
        </w:rPr>
        <w:t>ề</w:t>
      </w:r>
      <w:r>
        <w:rPr>
          <w:rFonts w:cs="Times New Roman"/>
          <w:sz w:val="28"/>
          <w:szCs w:val="28"/>
          <w:lang w:val="pl-PL"/>
        </w:rPr>
        <w:t xml:space="preserve"> di</w:t>
      </w:r>
      <w:r>
        <w:rPr>
          <w:rFonts w:cs="Times New Roman"/>
          <w:sz w:val="28"/>
          <w:szCs w:val="28"/>
          <w:lang w:val="pl-PL"/>
        </w:rPr>
        <w:t>ệ</w:t>
      </w:r>
      <w:r>
        <w:rPr>
          <w:rFonts w:cs="Times New Roman"/>
          <w:sz w:val="28"/>
          <w:szCs w:val="28"/>
          <w:lang w:val="pl-PL"/>
        </w:rPr>
        <w:t>n tích t</w:t>
      </w:r>
      <w:r>
        <w:rPr>
          <w:rFonts w:cs="Times New Roman"/>
          <w:sz w:val="28"/>
          <w:szCs w:val="28"/>
          <w:lang w:val="pl-PL"/>
        </w:rPr>
        <w:t>ự</w:t>
      </w:r>
      <w:r>
        <w:rPr>
          <w:rFonts w:cs="Times New Roman"/>
          <w:sz w:val="28"/>
          <w:szCs w:val="28"/>
          <w:lang w:val="pl-PL"/>
        </w:rPr>
        <w:t xml:space="preserve"> nhiên và quy mô dân s</w:t>
      </w:r>
      <w:r>
        <w:rPr>
          <w:rFonts w:cs="Times New Roman"/>
          <w:sz w:val="28"/>
          <w:szCs w:val="28"/>
          <w:lang w:val="pl-PL"/>
        </w:rPr>
        <w:t>ố</w:t>
      </w:r>
      <w:r>
        <w:rPr>
          <w:rFonts w:cs="Times New Roman"/>
          <w:sz w:val="28"/>
          <w:szCs w:val="28"/>
          <w:lang w:val="pl-PL"/>
        </w:rPr>
        <w:t>, thu</w:t>
      </w:r>
      <w:r>
        <w:rPr>
          <w:rFonts w:cs="Times New Roman"/>
          <w:sz w:val="28"/>
          <w:szCs w:val="28"/>
          <w:lang w:val="pl-PL"/>
        </w:rPr>
        <w:t>ộ</w:t>
      </w:r>
      <w:r>
        <w:rPr>
          <w:rFonts w:cs="Times New Roman"/>
          <w:sz w:val="28"/>
          <w:szCs w:val="28"/>
          <w:lang w:val="pl-PL"/>
        </w:rPr>
        <w:t>c di</w:t>
      </w:r>
      <w:r>
        <w:rPr>
          <w:rFonts w:cs="Times New Roman"/>
          <w:sz w:val="28"/>
          <w:szCs w:val="28"/>
          <w:lang w:val="pl-PL"/>
        </w:rPr>
        <w:t>ệ</w:t>
      </w:r>
      <w:r>
        <w:rPr>
          <w:rFonts w:cs="Times New Roman"/>
          <w:sz w:val="28"/>
          <w:szCs w:val="28"/>
          <w:lang w:val="pl-PL"/>
        </w:rPr>
        <w:t>n ph</w:t>
      </w:r>
      <w:r>
        <w:rPr>
          <w:rFonts w:cs="Times New Roman"/>
          <w:sz w:val="28"/>
          <w:szCs w:val="28"/>
          <w:lang w:val="pl-PL"/>
        </w:rPr>
        <w:t>ả</w:t>
      </w:r>
      <w:r>
        <w:rPr>
          <w:rFonts w:cs="Times New Roman"/>
          <w:sz w:val="28"/>
          <w:szCs w:val="28"/>
          <w:lang w:val="pl-PL"/>
        </w:rPr>
        <w:t>i s</w:t>
      </w:r>
      <w:r>
        <w:rPr>
          <w:rFonts w:cs="Times New Roman"/>
          <w:sz w:val="28"/>
          <w:szCs w:val="28"/>
          <w:lang w:val="pl-PL"/>
        </w:rPr>
        <w:t>ắ</w:t>
      </w:r>
      <w:r>
        <w:rPr>
          <w:rFonts w:cs="Times New Roman"/>
          <w:sz w:val="28"/>
          <w:szCs w:val="28"/>
          <w:lang w:val="pl-PL"/>
        </w:rPr>
        <w:t>p x</w:t>
      </w:r>
      <w:r>
        <w:rPr>
          <w:rFonts w:cs="Times New Roman"/>
          <w:sz w:val="28"/>
          <w:szCs w:val="28"/>
          <w:lang w:val="pl-PL"/>
        </w:rPr>
        <w:t>ế</w:t>
      </w:r>
      <w:r>
        <w:rPr>
          <w:rFonts w:cs="Times New Roman"/>
          <w:sz w:val="28"/>
          <w:szCs w:val="28"/>
          <w:lang w:val="pl-PL"/>
        </w:rPr>
        <w:t>p giai đo</w:t>
      </w:r>
      <w:r>
        <w:rPr>
          <w:rFonts w:cs="Times New Roman"/>
          <w:sz w:val="28"/>
          <w:szCs w:val="28"/>
          <w:lang w:val="pl-PL"/>
        </w:rPr>
        <w:t>ạ</w:t>
      </w:r>
      <w:r>
        <w:rPr>
          <w:rFonts w:cs="Times New Roman"/>
          <w:sz w:val="28"/>
          <w:szCs w:val="28"/>
          <w:lang w:val="pl-PL"/>
        </w:rPr>
        <w:t>n 2023-2030</w:t>
      </w:r>
      <w:r>
        <w:rPr>
          <w:rFonts w:cs="Times New Roman"/>
          <w:sz w:val="28"/>
          <w:szCs w:val="28"/>
          <w:lang w:val="vi-VN"/>
        </w:rPr>
        <w:t>; huy</w:t>
      </w:r>
      <w:r>
        <w:rPr>
          <w:rFonts w:cs="Times New Roman"/>
          <w:sz w:val="28"/>
          <w:szCs w:val="28"/>
          <w:lang w:val="vi-VN"/>
        </w:rPr>
        <w:t>ệ</w:t>
      </w:r>
      <w:r>
        <w:rPr>
          <w:rFonts w:cs="Times New Roman"/>
          <w:sz w:val="28"/>
          <w:szCs w:val="28"/>
          <w:lang w:val="vi-VN"/>
        </w:rPr>
        <w:t>n Qu</w:t>
      </w:r>
      <w:r>
        <w:rPr>
          <w:rFonts w:cs="Times New Roman"/>
          <w:sz w:val="28"/>
          <w:szCs w:val="28"/>
          <w:lang w:val="vi-VN"/>
        </w:rPr>
        <w:t>ế</w:t>
      </w:r>
      <w:r>
        <w:rPr>
          <w:rFonts w:cs="Times New Roman"/>
          <w:sz w:val="28"/>
          <w:szCs w:val="28"/>
          <w:lang w:val="vi-VN"/>
        </w:rPr>
        <w:t xml:space="preserve"> Sơn</w:t>
      </w:r>
      <w:r>
        <w:rPr>
          <w:rFonts w:cs="Times New Roman"/>
          <w:sz w:val="28"/>
          <w:szCs w:val="28"/>
          <w:lang w:val="pl-PL"/>
        </w:rPr>
        <w:t xml:space="preserve"> là đơn v</w:t>
      </w:r>
      <w:r>
        <w:rPr>
          <w:rFonts w:cs="Times New Roman"/>
          <w:sz w:val="28"/>
          <w:szCs w:val="28"/>
          <w:lang w:val="pl-PL"/>
        </w:rPr>
        <w:t>ị</w:t>
      </w:r>
      <w:r>
        <w:rPr>
          <w:rFonts w:cs="Times New Roman"/>
          <w:sz w:val="28"/>
          <w:szCs w:val="28"/>
          <w:lang w:val="pl-PL"/>
        </w:rPr>
        <w:t xml:space="preserve"> hành chính c</w:t>
      </w:r>
      <w:r>
        <w:rPr>
          <w:rFonts w:cs="Times New Roman"/>
          <w:sz w:val="28"/>
          <w:szCs w:val="28"/>
          <w:lang w:val="pl-PL"/>
        </w:rPr>
        <w:t>ấ</w:t>
      </w:r>
      <w:r>
        <w:rPr>
          <w:rFonts w:cs="Times New Roman"/>
          <w:sz w:val="28"/>
          <w:szCs w:val="28"/>
          <w:lang w:val="pl-PL"/>
        </w:rPr>
        <w:t>p huy</w:t>
      </w:r>
      <w:r>
        <w:rPr>
          <w:rFonts w:cs="Times New Roman"/>
          <w:sz w:val="28"/>
          <w:szCs w:val="28"/>
          <w:lang w:val="pl-PL"/>
        </w:rPr>
        <w:t>ệ</w:t>
      </w:r>
      <w:r>
        <w:rPr>
          <w:rFonts w:cs="Times New Roman"/>
          <w:sz w:val="28"/>
          <w:szCs w:val="28"/>
          <w:lang w:val="pl-PL"/>
        </w:rPr>
        <w:t xml:space="preserve">n </w:t>
      </w:r>
      <w:r>
        <w:rPr>
          <w:rFonts w:cs="Times New Roman"/>
          <w:sz w:val="28"/>
          <w:szCs w:val="28"/>
          <w:lang w:val="vi-VN"/>
        </w:rPr>
        <w:t>li</w:t>
      </w:r>
      <w:r>
        <w:rPr>
          <w:rFonts w:cs="Times New Roman"/>
          <w:sz w:val="28"/>
          <w:szCs w:val="28"/>
          <w:lang w:val="vi-VN"/>
        </w:rPr>
        <w:t>ề</w:t>
      </w:r>
      <w:r>
        <w:rPr>
          <w:rFonts w:cs="Times New Roman"/>
          <w:sz w:val="28"/>
          <w:szCs w:val="28"/>
          <w:lang w:val="vi-VN"/>
        </w:rPr>
        <w:t>n k</w:t>
      </w:r>
      <w:r>
        <w:rPr>
          <w:rFonts w:cs="Times New Roman"/>
          <w:sz w:val="28"/>
          <w:szCs w:val="28"/>
          <w:lang w:val="vi-VN"/>
        </w:rPr>
        <w:t>ề</w:t>
      </w:r>
      <w:r>
        <w:rPr>
          <w:rFonts w:cs="Times New Roman"/>
          <w:sz w:val="28"/>
          <w:szCs w:val="28"/>
          <w:lang w:val="vi-VN"/>
        </w:rPr>
        <w:t xml:space="preserve"> </w:t>
      </w:r>
      <w:r>
        <w:rPr>
          <w:rFonts w:cs="Times New Roman"/>
          <w:sz w:val="28"/>
          <w:szCs w:val="28"/>
          <w:lang w:val="pl-PL"/>
        </w:rPr>
        <w:t>chưa đ</w:t>
      </w:r>
      <w:r>
        <w:rPr>
          <w:rFonts w:cs="Times New Roman"/>
          <w:sz w:val="28"/>
          <w:szCs w:val="28"/>
          <w:lang w:val="pl-PL"/>
        </w:rPr>
        <w:t>ạ</w:t>
      </w:r>
      <w:r>
        <w:rPr>
          <w:rFonts w:cs="Times New Roman"/>
          <w:sz w:val="28"/>
          <w:szCs w:val="28"/>
          <w:lang w:val="pl-PL"/>
        </w:rPr>
        <w:t xml:space="preserve">t </w:t>
      </w:r>
      <w:r>
        <w:rPr>
          <w:rFonts w:cs="Times New Roman"/>
          <w:sz w:val="28"/>
          <w:szCs w:val="28"/>
          <w:lang w:val="vi-VN"/>
        </w:rPr>
        <w:t>10</w:t>
      </w:r>
      <w:r>
        <w:rPr>
          <w:rFonts w:cs="Times New Roman"/>
          <w:sz w:val="28"/>
          <w:szCs w:val="28"/>
          <w:lang w:val="pl-PL"/>
        </w:rPr>
        <w:t>0% c</w:t>
      </w:r>
      <w:r>
        <w:rPr>
          <w:rFonts w:cs="Times New Roman"/>
          <w:sz w:val="28"/>
          <w:szCs w:val="28"/>
          <w:lang w:val="pl-PL"/>
        </w:rPr>
        <w:t>ả</w:t>
      </w:r>
      <w:r>
        <w:rPr>
          <w:rFonts w:cs="Times New Roman"/>
          <w:sz w:val="28"/>
          <w:szCs w:val="28"/>
          <w:lang w:val="pl-PL"/>
        </w:rPr>
        <w:t xml:space="preserve"> 2 tiêu chu</w:t>
      </w:r>
      <w:r>
        <w:rPr>
          <w:rFonts w:cs="Times New Roman"/>
          <w:sz w:val="28"/>
          <w:szCs w:val="28"/>
          <w:lang w:val="pl-PL"/>
        </w:rPr>
        <w:t>ẩ</w:t>
      </w:r>
      <w:r>
        <w:rPr>
          <w:rFonts w:cs="Times New Roman"/>
          <w:sz w:val="28"/>
          <w:szCs w:val="28"/>
          <w:lang w:val="pl-PL"/>
        </w:rPr>
        <w:t>n v</w:t>
      </w:r>
      <w:r>
        <w:rPr>
          <w:rFonts w:cs="Times New Roman"/>
          <w:sz w:val="28"/>
          <w:szCs w:val="28"/>
          <w:lang w:val="pl-PL"/>
        </w:rPr>
        <w:t>ề</w:t>
      </w:r>
      <w:r>
        <w:rPr>
          <w:rFonts w:cs="Times New Roman"/>
          <w:sz w:val="28"/>
          <w:szCs w:val="28"/>
          <w:lang w:val="pl-PL"/>
        </w:rPr>
        <w:t xml:space="preserve"> di</w:t>
      </w:r>
      <w:r>
        <w:rPr>
          <w:rFonts w:cs="Times New Roman"/>
          <w:sz w:val="28"/>
          <w:szCs w:val="28"/>
          <w:lang w:val="pl-PL"/>
        </w:rPr>
        <w:t>ệ</w:t>
      </w:r>
      <w:r>
        <w:rPr>
          <w:rFonts w:cs="Times New Roman"/>
          <w:sz w:val="28"/>
          <w:szCs w:val="28"/>
          <w:lang w:val="pl-PL"/>
        </w:rPr>
        <w:t>n tích t</w:t>
      </w:r>
      <w:r>
        <w:rPr>
          <w:rFonts w:cs="Times New Roman"/>
          <w:sz w:val="28"/>
          <w:szCs w:val="28"/>
          <w:lang w:val="pl-PL"/>
        </w:rPr>
        <w:t>ự</w:t>
      </w:r>
      <w:r>
        <w:rPr>
          <w:rFonts w:cs="Times New Roman"/>
          <w:sz w:val="28"/>
          <w:szCs w:val="28"/>
          <w:lang w:val="pl-PL"/>
        </w:rPr>
        <w:t xml:space="preserve"> nhiên và qu</w:t>
      </w:r>
      <w:r>
        <w:rPr>
          <w:rFonts w:cs="Times New Roman"/>
          <w:sz w:val="28"/>
          <w:szCs w:val="28"/>
          <w:lang w:val="pl-PL"/>
        </w:rPr>
        <w:t>y mô dân s</w:t>
      </w:r>
      <w:r>
        <w:rPr>
          <w:rFonts w:cs="Times New Roman"/>
          <w:sz w:val="28"/>
          <w:szCs w:val="28"/>
          <w:lang w:val="pl-PL"/>
        </w:rPr>
        <w:t>ố</w:t>
      </w:r>
      <w:r>
        <w:rPr>
          <w:rFonts w:cs="Times New Roman"/>
          <w:sz w:val="28"/>
          <w:szCs w:val="28"/>
          <w:lang w:val="pl-PL"/>
        </w:rPr>
        <w:t>, thu</w:t>
      </w:r>
      <w:r>
        <w:rPr>
          <w:rFonts w:cs="Times New Roman"/>
          <w:sz w:val="28"/>
          <w:szCs w:val="28"/>
          <w:lang w:val="pl-PL"/>
        </w:rPr>
        <w:t>ộ</w:t>
      </w:r>
      <w:r>
        <w:rPr>
          <w:rFonts w:cs="Times New Roman"/>
          <w:sz w:val="28"/>
          <w:szCs w:val="28"/>
          <w:lang w:val="pl-PL"/>
        </w:rPr>
        <w:t>c di</w:t>
      </w:r>
      <w:r>
        <w:rPr>
          <w:rFonts w:cs="Times New Roman"/>
          <w:sz w:val="28"/>
          <w:szCs w:val="28"/>
          <w:lang w:val="pl-PL"/>
        </w:rPr>
        <w:t>ệ</w:t>
      </w:r>
      <w:r>
        <w:rPr>
          <w:rFonts w:cs="Times New Roman"/>
          <w:sz w:val="28"/>
          <w:szCs w:val="28"/>
          <w:lang w:val="pl-PL"/>
        </w:rPr>
        <w:t>n ph</w:t>
      </w:r>
      <w:r>
        <w:rPr>
          <w:rFonts w:cs="Times New Roman"/>
          <w:sz w:val="28"/>
          <w:szCs w:val="28"/>
          <w:lang w:val="pl-PL"/>
        </w:rPr>
        <w:t>ả</w:t>
      </w:r>
      <w:r>
        <w:rPr>
          <w:rFonts w:cs="Times New Roman"/>
          <w:sz w:val="28"/>
          <w:szCs w:val="28"/>
          <w:lang w:val="pl-PL"/>
        </w:rPr>
        <w:t>i s</w:t>
      </w:r>
      <w:r>
        <w:rPr>
          <w:rFonts w:cs="Times New Roman"/>
          <w:sz w:val="28"/>
          <w:szCs w:val="28"/>
          <w:lang w:val="pl-PL"/>
        </w:rPr>
        <w:t>ắ</w:t>
      </w:r>
      <w:r>
        <w:rPr>
          <w:rFonts w:cs="Times New Roman"/>
          <w:sz w:val="28"/>
          <w:szCs w:val="28"/>
          <w:lang w:val="pl-PL"/>
        </w:rPr>
        <w:t>p x</w:t>
      </w:r>
      <w:r>
        <w:rPr>
          <w:rFonts w:cs="Times New Roman"/>
          <w:sz w:val="28"/>
          <w:szCs w:val="28"/>
          <w:lang w:val="pl-PL"/>
        </w:rPr>
        <w:t>ế</w:t>
      </w:r>
      <w:r>
        <w:rPr>
          <w:rFonts w:cs="Times New Roman"/>
          <w:sz w:val="28"/>
          <w:szCs w:val="28"/>
          <w:lang w:val="pl-PL"/>
        </w:rPr>
        <w:t>p</w:t>
      </w:r>
      <w:r>
        <w:rPr>
          <w:rFonts w:cs="Times New Roman"/>
          <w:sz w:val="28"/>
          <w:szCs w:val="28"/>
          <w:lang w:val="vi-VN"/>
        </w:rPr>
        <w:t xml:space="preserve"> giai đo</w:t>
      </w:r>
      <w:r>
        <w:rPr>
          <w:rFonts w:cs="Times New Roman"/>
          <w:sz w:val="28"/>
          <w:szCs w:val="28"/>
          <w:lang w:val="vi-VN"/>
        </w:rPr>
        <w:t>ạ</w:t>
      </w:r>
      <w:r>
        <w:rPr>
          <w:rFonts w:cs="Times New Roman"/>
          <w:sz w:val="28"/>
          <w:szCs w:val="28"/>
          <w:lang w:val="vi-VN"/>
        </w:rPr>
        <w:t>n 2026-2030.</w:t>
      </w:r>
      <w:r>
        <w:rPr>
          <w:rFonts w:cs="Times New Roman"/>
          <w:sz w:val="28"/>
          <w:szCs w:val="28"/>
        </w:rPr>
        <w:t xml:space="preserve"> Do đó, vi</w:t>
      </w:r>
      <w:r>
        <w:rPr>
          <w:rFonts w:cs="Times New Roman"/>
          <w:sz w:val="28"/>
          <w:szCs w:val="28"/>
        </w:rPr>
        <w:t>ệ</w:t>
      </w:r>
      <w:r>
        <w:rPr>
          <w:rFonts w:cs="Times New Roman"/>
          <w:sz w:val="28"/>
          <w:szCs w:val="28"/>
        </w:rPr>
        <w:t>c sáp nh</w:t>
      </w:r>
      <w:r>
        <w:rPr>
          <w:rFonts w:cs="Times New Roman"/>
          <w:sz w:val="28"/>
          <w:szCs w:val="28"/>
        </w:rPr>
        <w:t>ậ</w:t>
      </w:r>
      <w:r>
        <w:rPr>
          <w:rFonts w:cs="Times New Roman"/>
          <w:sz w:val="28"/>
          <w:szCs w:val="28"/>
        </w:rPr>
        <w:t>p huy</w:t>
      </w:r>
      <w:r>
        <w:rPr>
          <w:rFonts w:cs="Times New Roman"/>
          <w:sz w:val="28"/>
          <w:szCs w:val="28"/>
        </w:rPr>
        <w:t>ệ</w:t>
      </w:r>
      <w:r>
        <w:rPr>
          <w:rFonts w:cs="Times New Roman"/>
          <w:sz w:val="28"/>
          <w:szCs w:val="28"/>
        </w:rPr>
        <w:t xml:space="preserve">n Nông Sơn </w:t>
      </w:r>
      <w:r>
        <w:rPr>
          <w:rFonts w:cs="Times New Roman"/>
          <w:sz w:val="28"/>
          <w:szCs w:val="28"/>
          <w:lang w:val="vi-VN"/>
        </w:rPr>
        <w:t>(</w:t>
      </w:r>
      <w:r>
        <w:rPr>
          <w:rFonts w:cs="Times New Roman"/>
          <w:sz w:val="28"/>
          <w:szCs w:val="28"/>
        </w:rPr>
        <w:t>thu</w:t>
      </w:r>
      <w:r>
        <w:rPr>
          <w:rFonts w:cs="Times New Roman"/>
          <w:sz w:val="28"/>
          <w:szCs w:val="28"/>
        </w:rPr>
        <w:t>ộ</w:t>
      </w:r>
      <w:r>
        <w:rPr>
          <w:rFonts w:cs="Times New Roman"/>
          <w:sz w:val="28"/>
          <w:szCs w:val="28"/>
        </w:rPr>
        <w:t>c di</w:t>
      </w:r>
      <w:r>
        <w:rPr>
          <w:rFonts w:cs="Times New Roman"/>
          <w:sz w:val="28"/>
          <w:szCs w:val="28"/>
        </w:rPr>
        <w:t>ệ</w:t>
      </w:r>
      <w:r>
        <w:rPr>
          <w:rFonts w:cs="Times New Roman"/>
          <w:sz w:val="28"/>
          <w:szCs w:val="28"/>
        </w:rPr>
        <w:t>n s</w:t>
      </w:r>
      <w:r>
        <w:rPr>
          <w:rFonts w:cs="Times New Roman"/>
          <w:sz w:val="28"/>
          <w:szCs w:val="28"/>
        </w:rPr>
        <w:t>ắ</w:t>
      </w:r>
      <w:r>
        <w:rPr>
          <w:rFonts w:cs="Times New Roman"/>
          <w:sz w:val="28"/>
          <w:szCs w:val="28"/>
        </w:rPr>
        <w:t>p x</w:t>
      </w:r>
      <w:r>
        <w:rPr>
          <w:rFonts w:cs="Times New Roman"/>
          <w:sz w:val="28"/>
          <w:szCs w:val="28"/>
        </w:rPr>
        <w:t>ế</w:t>
      </w:r>
      <w:r>
        <w:rPr>
          <w:rFonts w:cs="Times New Roman"/>
          <w:sz w:val="28"/>
          <w:szCs w:val="28"/>
        </w:rPr>
        <w:t>p giai đo</w:t>
      </w:r>
      <w:r>
        <w:rPr>
          <w:rFonts w:cs="Times New Roman"/>
          <w:sz w:val="28"/>
          <w:szCs w:val="28"/>
        </w:rPr>
        <w:t>ạ</w:t>
      </w:r>
      <w:r>
        <w:rPr>
          <w:rFonts w:cs="Times New Roman"/>
          <w:sz w:val="28"/>
          <w:szCs w:val="28"/>
        </w:rPr>
        <w:t>n 202</w:t>
      </w:r>
      <w:r>
        <w:rPr>
          <w:rFonts w:cs="Times New Roman"/>
          <w:sz w:val="28"/>
          <w:szCs w:val="28"/>
          <w:lang w:val="vi-VN"/>
        </w:rPr>
        <w:t>3</w:t>
      </w:r>
      <w:r>
        <w:rPr>
          <w:rFonts w:cs="Times New Roman"/>
          <w:sz w:val="28"/>
          <w:szCs w:val="28"/>
        </w:rPr>
        <w:t xml:space="preserve"> </w:t>
      </w:r>
      <w:r>
        <w:rPr>
          <w:rFonts w:cs="Times New Roman"/>
          <w:sz w:val="28"/>
          <w:szCs w:val="28"/>
          <w:lang w:val="vi-VN"/>
        </w:rPr>
        <w:t>-</w:t>
      </w:r>
      <w:r>
        <w:rPr>
          <w:rFonts w:cs="Times New Roman"/>
          <w:sz w:val="28"/>
          <w:szCs w:val="28"/>
        </w:rPr>
        <w:t xml:space="preserve"> 20</w:t>
      </w:r>
      <w:r>
        <w:rPr>
          <w:rFonts w:cs="Times New Roman"/>
          <w:sz w:val="28"/>
          <w:szCs w:val="28"/>
          <w:lang w:val="vi-VN"/>
        </w:rPr>
        <w:t xml:space="preserve">25) </w:t>
      </w:r>
      <w:r>
        <w:rPr>
          <w:rFonts w:cs="Times New Roman"/>
          <w:sz w:val="28"/>
          <w:szCs w:val="28"/>
        </w:rPr>
        <w:t>và huy</w:t>
      </w:r>
      <w:r>
        <w:rPr>
          <w:rFonts w:cs="Times New Roman"/>
          <w:sz w:val="28"/>
          <w:szCs w:val="28"/>
        </w:rPr>
        <w:t>ệ</w:t>
      </w:r>
      <w:r>
        <w:rPr>
          <w:rFonts w:cs="Times New Roman"/>
          <w:sz w:val="28"/>
          <w:szCs w:val="28"/>
        </w:rPr>
        <w:t>n Qu</w:t>
      </w:r>
      <w:r>
        <w:rPr>
          <w:rFonts w:cs="Times New Roman"/>
          <w:sz w:val="28"/>
          <w:szCs w:val="28"/>
        </w:rPr>
        <w:t>ế</w:t>
      </w:r>
      <w:r>
        <w:rPr>
          <w:rFonts w:cs="Times New Roman"/>
          <w:sz w:val="28"/>
          <w:szCs w:val="28"/>
        </w:rPr>
        <w:t xml:space="preserve"> Sơn trong giai đo</w:t>
      </w:r>
      <w:r>
        <w:rPr>
          <w:rFonts w:cs="Times New Roman"/>
          <w:sz w:val="28"/>
          <w:szCs w:val="28"/>
        </w:rPr>
        <w:t>ạ</w:t>
      </w:r>
      <w:r>
        <w:rPr>
          <w:rFonts w:cs="Times New Roman"/>
          <w:sz w:val="28"/>
          <w:szCs w:val="28"/>
        </w:rPr>
        <w:t>n 2026 - 2030 đ</w:t>
      </w:r>
      <w:r>
        <w:rPr>
          <w:rFonts w:cs="Times New Roman"/>
          <w:sz w:val="28"/>
          <w:szCs w:val="28"/>
        </w:rPr>
        <w:t>ả</w:t>
      </w:r>
      <w:r>
        <w:rPr>
          <w:rFonts w:cs="Times New Roman"/>
          <w:sz w:val="28"/>
          <w:szCs w:val="28"/>
        </w:rPr>
        <w:t>m b</w:t>
      </w:r>
      <w:r>
        <w:rPr>
          <w:rFonts w:cs="Times New Roman"/>
          <w:sz w:val="28"/>
          <w:szCs w:val="28"/>
        </w:rPr>
        <w:t>ả</w:t>
      </w:r>
      <w:r>
        <w:rPr>
          <w:rFonts w:cs="Times New Roman"/>
          <w:sz w:val="28"/>
          <w:szCs w:val="28"/>
        </w:rPr>
        <w:t>o tính ti</w:t>
      </w:r>
      <w:r>
        <w:rPr>
          <w:rFonts w:cs="Times New Roman"/>
          <w:sz w:val="28"/>
          <w:szCs w:val="28"/>
        </w:rPr>
        <w:t>ế</w:t>
      </w:r>
      <w:r>
        <w:rPr>
          <w:rFonts w:cs="Times New Roman"/>
          <w:sz w:val="28"/>
          <w:szCs w:val="28"/>
        </w:rPr>
        <w:t>p n</w:t>
      </w:r>
      <w:r>
        <w:rPr>
          <w:rFonts w:cs="Times New Roman"/>
          <w:sz w:val="28"/>
          <w:szCs w:val="28"/>
        </w:rPr>
        <w:t>ố</w:t>
      </w:r>
      <w:r>
        <w:rPr>
          <w:rFonts w:cs="Times New Roman"/>
          <w:sz w:val="28"/>
          <w:szCs w:val="28"/>
        </w:rPr>
        <w:t>i gi</w:t>
      </w:r>
      <w:r>
        <w:rPr>
          <w:rFonts w:cs="Times New Roman"/>
          <w:sz w:val="28"/>
          <w:szCs w:val="28"/>
        </w:rPr>
        <w:t>ữ</w:t>
      </w:r>
      <w:r>
        <w:rPr>
          <w:rFonts w:cs="Times New Roman"/>
          <w:sz w:val="28"/>
          <w:szCs w:val="28"/>
        </w:rPr>
        <w:t>a hai giai đo</w:t>
      </w:r>
      <w:r>
        <w:rPr>
          <w:rFonts w:cs="Times New Roman"/>
          <w:sz w:val="28"/>
          <w:szCs w:val="28"/>
        </w:rPr>
        <w:t>ạ</w:t>
      </w:r>
      <w:r>
        <w:rPr>
          <w:rFonts w:cs="Times New Roman"/>
          <w:sz w:val="28"/>
          <w:szCs w:val="28"/>
        </w:rPr>
        <w:t>n, phù h</w:t>
      </w:r>
      <w:r>
        <w:rPr>
          <w:rFonts w:cs="Times New Roman"/>
          <w:sz w:val="28"/>
          <w:szCs w:val="28"/>
        </w:rPr>
        <w:t>ợ</w:t>
      </w:r>
      <w:r>
        <w:rPr>
          <w:rFonts w:cs="Times New Roman"/>
          <w:sz w:val="28"/>
          <w:szCs w:val="28"/>
        </w:rPr>
        <w:t>p v</w:t>
      </w:r>
      <w:r>
        <w:rPr>
          <w:rFonts w:cs="Times New Roman"/>
          <w:sz w:val="28"/>
          <w:szCs w:val="28"/>
        </w:rPr>
        <w:t>ớ</w:t>
      </w:r>
      <w:r>
        <w:rPr>
          <w:rFonts w:cs="Times New Roman"/>
          <w:sz w:val="28"/>
          <w:szCs w:val="28"/>
        </w:rPr>
        <w:t>i tinh th</w:t>
      </w:r>
      <w:r>
        <w:rPr>
          <w:rFonts w:cs="Times New Roman"/>
          <w:sz w:val="28"/>
          <w:szCs w:val="28"/>
        </w:rPr>
        <w:t>ầ</w:t>
      </w:r>
      <w:r>
        <w:rPr>
          <w:rFonts w:cs="Times New Roman"/>
          <w:sz w:val="28"/>
          <w:szCs w:val="28"/>
        </w:rPr>
        <w:t>n ch</w:t>
      </w:r>
      <w:r>
        <w:rPr>
          <w:rFonts w:cs="Times New Roman"/>
          <w:sz w:val="28"/>
          <w:szCs w:val="28"/>
        </w:rPr>
        <w:t>ỉ</w:t>
      </w:r>
      <w:r>
        <w:rPr>
          <w:rFonts w:cs="Times New Roman"/>
          <w:sz w:val="28"/>
          <w:szCs w:val="28"/>
        </w:rPr>
        <w:t xml:space="preserve"> đ</w:t>
      </w:r>
      <w:r>
        <w:rPr>
          <w:rFonts w:cs="Times New Roman"/>
          <w:sz w:val="28"/>
          <w:szCs w:val="28"/>
        </w:rPr>
        <w:t>ạ</w:t>
      </w:r>
      <w:r>
        <w:rPr>
          <w:rFonts w:cs="Times New Roman"/>
          <w:sz w:val="28"/>
          <w:szCs w:val="28"/>
        </w:rPr>
        <w:t>o c</w:t>
      </w:r>
      <w:r>
        <w:rPr>
          <w:rFonts w:cs="Times New Roman"/>
          <w:sz w:val="28"/>
          <w:szCs w:val="28"/>
        </w:rPr>
        <w:t>ủ</w:t>
      </w:r>
      <w:r>
        <w:rPr>
          <w:rFonts w:cs="Times New Roman"/>
          <w:sz w:val="28"/>
          <w:szCs w:val="28"/>
        </w:rPr>
        <w:t xml:space="preserve">a </w:t>
      </w:r>
      <w:r>
        <w:rPr>
          <w:rFonts w:cs="Times New Roman"/>
          <w:sz w:val="28"/>
          <w:szCs w:val="28"/>
        </w:rPr>
        <w:t>Ủ</w:t>
      </w:r>
      <w:r>
        <w:rPr>
          <w:rFonts w:cs="Times New Roman"/>
          <w:sz w:val="28"/>
          <w:szCs w:val="28"/>
        </w:rPr>
        <w:t>y ban Thư</w:t>
      </w:r>
      <w:r>
        <w:rPr>
          <w:rFonts w:cs="Times New Roman"/>
          <w:sz w:val="28"/>
          <w:szCs w:val="28"/>
        </w:rPr>
        <w:t>ờ</w:t>
      </w:r>
      <w:r>
        <w:rPr>
          <w:rFonts w:cs="Times New Roman"/>
          <w:sz w:val="28"/>
          <w:szCs w:val="28"/>
        </w:rPr>
        <w:t>ng v</w:t>
      </w:r>
      <w:r>
        <w:rPr>
          <w:rFonts w:cs="Times New Roman"/>
          <w:sz w:val="28"/>
          <w:szCs w:val="28"/>
        </w:rPr>
        <w:t>ụ</w:t>
      </w:r>
      <w:r>
        <w:rPr>
          <w:rFonts w:cs="Times New Roman"/>
          <w:sz w:val="28"/>
          <w:szCs w:val="28"/>
        </w:rPr>
        <w:t xml:space="preserve"> Qu</w:t>
      </w:r>
      <w:r>
        <w:rPr>
          <w:rFonts w:cs="Times New Roman"/>
          <w:sz w:val="28"/>
          <w:szCs w:val="28"/>
        </w:rPr>
        <w:t>ố</w:t>
      </w:r>
      <w:r>
        <w:rPr>
          <w:rFonts w:cs="Times New Roman"/>
          <w:sz w:val="28"/>
          <w:szCs w:val="28"/>
        </w:rPr>
        <w:t>c h</w:t>
      </w:r>
      <w:r>
        <w:rPr>
          <w:rFonts w:cs="Times New Roman"/>
          <w:sz w:val="28"/>
          <w:szCs w:val="28"/>
        </w:rPr>
        <w:t>ộ</w:t>
      </w:r>
      <w:r>
        <w:rPr>
          <w:rFonts w:cs="Times New Roman"/>
          <w:sz w:val="28"/>
          <w:szCs w:val="28"/>
        </w:rPr>
        <w:t>i t</w:t>
      </w:r>
      <w:r>
        <w:rPr>
          <w:rFonts w:cs="Times New Roman"/>
          <w:sz w:val="28"/>
          <w:szCs w:val="28"/>
        </w:rPr>
        <w:t>ạ</w:t>
      </w:r>
      <w:r>
        <w:rPr>
          <w:rFonts w:cs="Times New Roman"/>
          <w:sz w:val="28"/>
          <w:szCs w:val="28"/>
        </w:rPr>
        <w:t>i Thông báo s</w:t>
      </w:r>
      <w:r>
        <w:rPr>
          <w:rFonts w:cs="Times New Roman"/>
          <w:sz w:val="28"/>
          <w:szCs w:val="28"/>
        </w:rPr>
        <w:t>ố</w:t>
      </w:r>
      <w:r>
        <w:rPr>
          <w:rFonts w:cs="Times New Roman"/>
          <w:sz w:val="28"/>
          <w:szCs w:val="28"/>
        </w:rPr>
        <w:t xml:space="preserve"> 2646/TB-TTKQH ngày</w:t>
      </w:r>
      <w:r>
        <w:rPr>
          <w:rFonts w:cs="Times New Roman"/>
          <w:spacing w:val="40"/>
          <w:sz w:val="28"/>
          <w:szCs w:val="28"/>
        </w:rPr>
        <w:t xml:space="preserve"> </w:t>
      </w:r>
      <w:r>
        <w:rPr>
          <w:rFonts w:cs="Times New Roman"/>
          <w:sz w:val="28"/>
          <w:szCs w:val="28"/>
        </w:rPr>
        <w:t>19/7/2023 và c</w:t>
      </w:r>
      <w:r>
        <w:rPr>
          <w:rFonts w:cs="Times New Roman"/>
          <w:sz w:val="28"/>
          <w:szCs w:val="28"/>
        </w:rPr>
        <w:t>ủ</w:t>
      </w:r>
      <w:r>
        <w:rPr>
          <w:rFonts w:cs="Times New Roman"/>
          <w:sz w:val="28"/>
          <w:szCs w:val="28"/>
        </w:rPr>
        <w:t>a B</w:t>
      </w:r>
      <w:r>
        <w:rPr>
          <w:rFonts w:cs="Times New Roman"/>
          <w:sz w:val="28"/>
          <w:szCs w:val="28"/>
        </w:rPr>
        <w:t>ộ</w:t>
      </w:r>
      <w:r>
        <w:rPr>
          <w:rFonts w:cs="Times New Roman"/>
          <w:sz w:val="28"/>
          <w:szCs w:val="28"/>
        </w:rPr>
        <w:t xml:space="preserve"> N</w:t>
      </w:r>
      <w:r>
        <w:rPr>
          <w:rFonts w:cs="Times New Roman"/>
          <w:sz w:val="28"/>
          <w:szCs w:val="28"/>
        </w:rPr>
        <w:t>ộ</w:t>
      </w:r>
      <w:r>
        <w:rPr>
          <w:rFonts w:cs="Times New Roman"/>
          <w:sz w:val="28"/>
          <w:szCs w:val="28"/>
        </w:rPr>
        <w:t>i v</w:t>
      </w:r>
      <w:r>
        <w:rPr>
          <w:rFonts w:cs="Times New Roman"/>
          <w:sz w:val="28"/>
          <w:szCs w:val="28"/>
        </w:rPr>
        <w:t>ụ</w:t>
      </w:r>
      <w:r>
        <w:rPr>
          <w:rFonts w:cs="Times New Roman"/>
          <w:sz w:val="28"/>
          <w:szCs w:val="28"/>
        </w:rPr>
        <w:t xml:space="preserve"> t</w:t>
      </w:r>
      <w:r>
        <w:rPr>
          <w:rFonts w:cs="Times New Roman"/>
          <w:sz w:val="28"/>
          <w:szCs w:val="28"/>
        </w:rPr>
        <w:t>ạ</w:t>
      </w:r>
      <w:r>
        <w:rPr>
          <w:rFonts w:cs="Times New Roman"/>
          <w:sz w:val="28"/>
          <w:szCs w:val="28"/>
        </w:rPr>
        <w:t>i Công văn s</w:t>
      </w:r>
      <w:r>
        <w:rPr>
          <w:rFonts w:cs="Times New Roman"/>
          <w:sz w:val="28"/>
          <w:szCs w:val="28"/>
        </w:rPr>
        <w:t>ố</w:t>
      </w:r>
      <w:r>
        <w:rPr>
          <w:rFonts w:cs="Times New Roman"/>
          <w:sz w:val="28"/>
          <w:szCs w:val="28"/>
        </w:rPr>
        <w:t xml:space="preserve"> 7500/BNV-CQĐP ngày 19/12/2023; gi</w:t>
      </w:r>
      <w:r>
        <w:rPr>
          <w:rFonts w:cs="Times New Roman"/>
          <w:sz w:val="28"/>
          <w:szCs w:val="28"/>
        </w:rPr>
        <w:t>ả</w:t>
      </w:r>
      <w:r>
        <w:rPr>
          <w:rFonts w:cs="Times New Roman"/>
          <w:sz w:val="28"/>
          <w:szCs w:val="28"/>
        </w:rPr>
        <w:t>i quy</w:t>
      </w:r>
      <w:r>
        <w:rPr>
          <w:rFonts w:cs="Times New Roman"/>
          <w:sz w:val="28"/>
          <w:szCs w:val="28"/>
        </w:rPr>
        <w:t>ế</w:t>
      </w:r>
      <w:r>
        <w:rPr>
          <w:rFonts w:cs="Times New Roman"/>
          <w:sz w:val="28"/>
          <w:szCs w:val="28"/>
        </w:rPr>
        <w:t>t đư</w:t>
      </w:r>
      <w:r>
        <w:rPr>
          <w:rFonts w:cs="Times New Roman"/>
          <w:sz w:val="28"/>
          <w:szCs w:val="28"/>
        </w:rPr>
        <w:t>ợ</w:t>
      </w:r>
      <w:r>
        <w:rPr>
          <w:rFonts w:cs="Times New Roman"/>
          <w:sz w:val="28"/>
          <w:szCs w:val="28"/>
        </w:rPr>
        <w:t>c vi</w:t>
      </w:r>
      <w:r>
        <w:rPr>
          <w:rFonts w:cs="Times New Roman"/>
          <w:sz w:val="28"/>
          <w:szCs w:val="28"/>
        </w:rPr>
        <w:t>ệ</w:t>
      </w:r>
      <w:r>
        <w:rPr>
          <w:rFonts w:cs="Times New Roman"/>
          <w:sz w:val="28"/>
          <w:szCs w:val="28"/>
        </w:rPr>
        <w:t>c s</w:t>
      </w:r>
      <w:r>
        <w:rPr>
          <w:rFonts w:cs="Times New Roman"/>
          <w:sz w:val="28"/>
          <w:szCs w:val="28"/>
        </w:rPr>
        <w:t>ắ</w:t>
      </w:r>
      <w:r>
        <w:rPr>
          <w:rFonts w:cs="Times New Roman"/>
          <w:sz w:val="28"/>
          <w:szCs w:val="28"/>
        </w:rPr>
        <w:t>p x</w:t>
      </w:r>
      <w:r>
        <w:rPr>
          <w:rFonts w:cs="Times New Roman"/>
          <w:sz w:val="28"/>
          <w:szCs w:val="28"/>
        </w:rPr>
        <w:t>ế</w:t>
      </w:r>
      <w:r>
        <w:rPr>
          <w:rFonts w:cs="Times New Roman"/>
          <w:sz w:val="28"/>
          <w:szCs w:val="28"/>
        </w:rPr>
        <w:t>p giai đo</w:t>
      </w:r>
      <w:r>
        <w:rPr>
          <w:rFonts w:cs="Times New Roman"/>
          <w:sz w:val="28"/>
          <w:szCs w:val="28"/>
        </w:rPr>
        <w:t>ạ</w:t>
      </w:r>
      <w:r>
        <w:rPr>
          <w:rFonts w:cs="Times New Roman"/>
          <w:sz w:val="28"/>
          <w:szCs w:val="28"/>
        </w:rPr>
        <w:t>n 2026 - 2030 đ</w:t>
      </w:r>
      <w:r>
        <w:rPr>
          <w:rFonts w:cs="Times New Roman"/>
          <w:sz w:val="28"/>
          <w:szCs w:val="28"/>
        </w:rPr>
        <w:t>ố</w:t>
      </w:r>
      <w:r>
        <w:rPr>
          <w:rFonts w:cs="Times New Roman"/>
          <w:sz w:val="28"/>
          <w:szCs w:val="28"/>
        </w:rPr>
        <w:t>i v</w:t>
      </w:r>
      <w:r>
        <w:rPr>
          <w:rFonts w:cs="Times New Roman"/>
          <w:sz w:val="28"/>
          <w:szCs w:val="28"/>
        </w:rPr>
        <w:t>ớ</w:t>
      </w:r>
      <w:r>
        <w:rPr>
          <w:rFonts w:cs="Times New Roman"/>
          <w:sz w:val="28"/>
          <w:szCs w:val="28"/>
        </w:rPr>
        <w:t>i huy</w:t>
      </w:r>
      <w:r>
        <w:rPr>
          <w:rFonts w:cs="Times New Roman"/>
          <w:sz w:val="28"/>
          <w:szCs w:val="28"/>
        </w:rPr>
        <w:t>ệ</w:t>
      </w:r>
      <w:r>
        <w:rPr>
          <w:rFonts w:cs="Times New Roman"/>
          <w:sz w:val="28"/>
          <w:szCs w:val="28"/>
        </w:rPr>
        <w:t>n Qu</w:t>
      </w:r>
      <w:r>
        <w:rPr>
          <w:rFonts w:cs="Times New Roman"/>
          <w:sz w:val="28"/>
          <w:szCs w:val="28"/>
        </w:rPr>
        <w:t>ế</w:t>
      </w:r>
      <w:r>
        <w:rPr>
          <w:rFonts w:cs="Times New Roman"/>
          <w:sz w:val="28"/>
          <w:szCs w:val="28"/>
        </w:rPr>
        <w:t xml:space="preserve"> Sơn (theo ch</w:t>
      </w:r>
      <w:r>
        <w:rPr>
          <w:rFonts w:cs="Times New Roman"/>
          <w:sz w:val="28"/>
          <w:szCs w:val="28"/>
        </w:rPr>
        <w:t>ỉ</w:t>
      </w:r>
      <w:r>
        <w:rPr>
          <w:rFonts w:cs="Times New Roman"/>
          <w:sz w:val="28"/>
          <w:szCs w:val="28"/>
        </w:rPr>
        <w:t xml:space="preserve"> đ</w:t>
      </w:r>
      <w:r>
        <w:rPr>
          <w:rFonts w:cs="Times New Roman"/>
          <w:sz w:val="28"/>
          <w:szCs w:val="28"/>
        </w:rPr>
        <w:t>ạ</w:t>
      </w:r>
      <w:r>
        <w:rPr>
          <w:rFonts w:cs="Times New Roman"/>
          <w:sz w:val="28"/>
          <w:szCs w:val="28"/>
        </w:rPr>
        <w:t>o c</w:t>
      </w:r>
      <w:r>
        <w:rPr>
          <w:rFonts w:cs="Times New Roman"/>
          <w:sz w:val="28"/>
          <w:szCs w:val="28"/>
        </w:rPr>
        <w:t>ủ</w:t>
      </w:r>
      <w:r>
        <w:rPr>
          <w:rFonts w:cs="Times New Roman"/>
          <w:sz w:val="28"/>
          <w:szCs w:val="28"/>
        </w:rPr>
        <w:t>a B</w:t>
      </w:r>
      <w:r>
        <w:rPr>
          <w:rFonts w:cs="Times New Roman"/>
          <w:sz w:val="28"/>
          <w:szCs w:val="28"/>
        </w:rPr>
        <w:t>ộ</w:t>
      </w:r>
      <w:r>
        <w:rPr>
          <w:rFonts w:cs="Times New Roman"/>
          <w:sz w:val="28"/>
          <w:szCs w:val="28"/>
        </w:rPr>
        <w:t xml:space="preserve"> N</w:t>
      </w:r>
      <w:r>
        <w:rPr>
          <w:rFonts w:cs="Times New Roman"/>
          <w:sz w:val="28"/>
          <w:szCs w:val="28"/>
        </w:rPr>
        <w:t>ộ</w:t>
      </w:r>
      <w:r>
        <w:rPr>
          <w:rFonts w:cs="Times New Roman"/>
          <w:sz w:val="28"/>
          <w:szCs w:val="28"/>
        </w:rPr>
        <w:t>i v</w:t>
      </w:r>
      <w:r>
        <w:rPr>
          <w:rFonts w:cs="Times New Roman"/>
          <w:sz w:val="28"/>
          <w:szCs w:val="28"/>
        </w:rPr>
        <w:t>ụ</w:t>
      </w:r>
      <w:r>
        <w:rPr>
          <w:rFonts w:cs="Times New Roman"/>
          <w:sz w:val="28"/>
          <w:szCs w:val="28"/>
        </w:rPr>
        <w:t xml:space="preserve"> t</w:t>
      </w:r>
      <w:r>
        <w:rPr>
          <w:rFonts w:cs="Times New Roman"/>
          <w:sz w:val="28"/>
          <w:szCs w:val="28"/>
        </w:rPr>
        <w:t>ạ</w:t>
      </w:r>
      <w:r>
        <w:rPr>
          <w:rFonts w:cs="Times New Roman"/>
          <w:sz w:val="28"/>
          <w:szCs w:val="28"/>
        </w:rPr>
        <w:t>i kho</w:t>
      </w:r>
      <w:r>
        <w:rPr>
          <w:rFonts w:cs="Times New Roman"/>
          <w:sz w:val="28"/>
          <w:szCs w:val="28"/>
        </w:rPr>
        <w:t>ả</w:t>
      </w:r>
      <w:r>
        <w:rPr>
          <w:rFonts w:cs="Times New Roman"/>
          <w:sz w:val="28"/>
          <w:szCs w:val="28"/>
        </w:rPr>
        <w:t xml:space="preserve">n 2 Công </w:t>
      </w:r>
      <w:r>
        <w:rPr>
          <w:rFonts w:cs="Times New Roman"/>
          <w:sz w:val="28"/>
          <w:szCs w:val="28"/>
        </w:rPr>
        <w:t>văn s</w:t>
      </w:r>
      <w:r>
        <w:rPr>
          <w:rFonts w:cs="Times New Roman"/>
          <w:sz w:val="28"/>
          <w:szCs w:val="28"/>
        </w:rPr>
        <w:t>ố</w:t>
      </w:r>
      <w:r>
        <w:rPr>
          <w:rFonts w:cs="Times New Roman"/>
          <w:sz w:val="28"/>
          <w:szCs w:val="28"/>
        </w:rPr>
        <w:t xml:space="preserve"> 3604/BNV-CQĐP ngày 12/7/2023).</w:t>
      </w:r>
    </w:p>
    <w:p w14:paraId="677B3631" w14:textId="6AC3C1FE" w:rsidR="004B73E1" w:rsidRDefault="00802F15">
      <w:pPr>
        <w:spacing w:before="120" w:after="0" w:line="240" w:lineRule="auto"/>
        <w:ind w:firstLine="567"/>
        <w:jc w:val="both"/>
        <w:rPr>
          <w:rFonts w:cs="Times New Roman"/>
          <w:sz w:val="28"/>
          <w:szCs w:val="28"/>
          <w:lang w:val="es-MX"/>
        </w:rPr>
      </w:pPr>
      <w:r>
        <w:rPr>
          <w:rFonts w:cs="Times New Roman"/>
          <w:sz w:val="28"/>
          <w:szCs w:val="28"/>
          <w:lang w:val="pl-PL"/>
        </w:rPr>
        <w:t>T</w:t>
      </w:r>
      <w:r>
        <w:rPr>
          <w:rFonts w:cs="Times New Roman"/>
          <w:sz w:val="28"/>
          <w:szCs w:val="28"/>
          <w:lang w:val="pl-PL"/>
        </w:rPr>
        <w:t>ỉ</w:t>
      </w:r>
      <w:r>
        <w:rPr>
          <w:rFonts w:cs="Times New Roman"/>
          <w:sz w:val="28"/>
          <w:szCs w:val="28"/>
          <w:lang w:val="pl-PL"/>
        </w:rPr>
        <w:t xml:space="preserve">nh </w:t>
      </w:r>
      <w:r>
        <w:rPr>
          <w:rFonts w:cs="Times New Roman"/>
          <w:sz w:val="28"/>
          <w:szCs w:val="28"/>
          <w:lang w:val="vi-VN"/>
        </w:rPr>
        <w:t>Qu</w:t>
      </w:r>
      <w:r>
        <w:rPr>
          <w:rFonts w:cs="Times New Roman"/>
          <w:sz w:val="28"/>
          <w:szCs w:val="28"/>
          <w:lang w:val="vi-VN"/>
        </w:rPr>
        <w:t>ả</w:t>
      </w:r>
      <w:r>
        <w:rPr>
          <w:rFonts w:cs="Times New Roman"/>
          <w:sz w:val="28"/>
          <w:szCs w:val="28"/>
          <w:lang w:val="vi-VN"/>
        </w:rPr>
        <w:t>ng Nam</w:t>
      </w:r>
      <w:r>
        <w:rPr>
          <w:rFonts w:cs="Times New Roman"/>
          <w:sz w:val="28"/>
          <w:szCs w:val="28"/>
          <w:lang w:val="pl-PL"/>
        </w:rPr>
        <w:t xml:space="preserve"> xây d</w:t>
      </w:r>
      <w:r>
        <w:rPr>
          <w:rFonts w:cs="Times New Roman"/>
          <w:sz w:val="28"/>
          <w:szCs w:val="28"/>
          <w:lang w:val="pl-PL"/>
        </w:rPr>
        <w:t>ự</w:t>
      </w:r>
      <w:r>
        <w:rPr>
          <w:rFonts w:cs="Times New Roman"/>
          <w:sz w:val="28"/>
          <w:szCs w:val="28"/>
          <w:lang w:val="pl-PL"/>
        </w:rPr>
        <w:t>ng phương án s</w:t>
      </w:r>
      <w:r>
        <w:rPr>
          <w:rFonts w:cs="Times New Roman"/>
          <w:sz w:val="28"/>
          <w:szCs w:val="28"/>
          <w:lang w:val="pl-PL"/>
        </w:rPr>
        <w:t>ắ</w:t>
      </w:r>
      <w:r>
        <w:rPr>
          <w:rFonts w:cs="Times New Roman"/>
          <w:sz w:val="28"/>
          <w:szCs w:val="28"/>
          <w:lang w:val="pl-PL"/>
        </w:rPr>
        <w:t>p x</w:t>
      </w:r>
      <w:r>
        <w:rPr>
          <w:rFonts w:cs="Times New Roman"/>
          <w:sz w:val="28"/>
          <w:szCs w:val="28"/>
          <w:lang w:val="pl-PL"/>
        </w:rPr>
        <w:t>ế</w:t>
      </w:r>
      <w:r>
        <w:rPr>
          <w:rFonts w:cs="Times New Roman"/>
          <w:sz w:val="28"/>
          <w:szCs w:val="28"/>
          <w:lang w:val="pl-PL"/>
        </w:rPr>
        <w:t>p</w:t>
      </w:r>
      <w:r>
        <w:rPr>
          <w:rFonts w:cs="Times New Roman"/>
          <w:sz w:val="28"/>
          <w:szCs w:val="28"/>
          <w:lang w:val="vi-VN"/>
        </w:rPr>
        <w:t>, sáp nh</w:t>
      </w:r>
      <w:r>
        <w:rPr>
          <w:rFonts w:cs="Times New Roman"/>
          <w:sz w:val="28"/>
          <w:szCs w:val="28"/>
          <w:lang w:val="vi-VN"/>
        </w:rPr>
        <w:t>ậ</w:t>
      </w:r>
      <w:r>
        <w:rPr>
          <w:rFonts w:cs="Times New Roman"/>
          <w:sz w:val="28"/>
          <w:szCs w:val="28"/>
          <w:lang w:val="vi-VN"/>
        </w:rPr>
        <w:t>p huy</w:t>
      </w:r>
      <w:r>
        <w:rPr>
          <w:rFonts w:cs="Times New Roman"/>
          <w:sz w:val="28"/>
          <w:szCs w:val="28"/>
          <w:lang w:val="vi-VN"/>
        </w:rPr>
        <w:t>ệ</w:t>
      </w:r>
      <w:r>
        <w:rPr>
          <w:rFonts w:cs="Times New Roman"/>
          <w:sz w:val="28"/>
          <w:szCs w:val="28"/>
          <w:lang w:val="vi-VN"/>
        </w:rPr>
        <w:t>n Nông Sơn và huy</w:t>
      </w:r>
      <w:r>
        <w:rPr>
          <w:rFonts w:cs="Times New Roman"/>
          <w:sz w:val="28"/>
          <w:szCs w:val="28"/>
          <w:lang w:val="vi-VN"/>
        </w:rPr>
        <w:t>ệ</w:t>
      </w:r>
      <w:r>
        <w:rPr>
          <w:rFonts w:cs="Times New Roman"/>
          <w:sz w:val="28"/>
          <w:szCs w:val="28"/>
          <w:lang w:val="vi-VN"/>
        </w:rPr>
        <w:t>n Qu</w:t>
      </w:r>
      <w:r>
        <w:rPr>
          <w:rFonts w:cs="Times New Roman"/>
          <w:sz w:val="28"/>
          <w:szCs w:val="28"/>
          <w:lang w:val="vi-VN"/>
        </w:rPr>
        <w:t>ế</w:t>
      </w:r>
      <w:r>
        <w:rPr>
          <w:rFonts w:cs="Times New Roman"/>
          <w:sz w:val="28"/>
          <w:szCs w:val="28"/>
          <w:lang w:val="vi-VN"/>
        </w:rPr>
        <w:t xml:space="preserve"> Sơn </w:t>
      </w:r>
      <w:r>
        <w:rPr>
          <w:rFonts w:cs="Times New Roman"/>
          <w:sz w:val="28"/>
          <w:szCs w:val="28"/>
          <w:lang w:val="pl-PL"/>
        </w:rPr>
        <w:t>trên cơ s</w:t>
      </w:r>
      <w:r>
        <w:rPr>
          <w:rFonts w:cs="Times New Roman"/>
          <w:sz w:val="28"/>
          <w:szCs w:val="28"/>
          <w:lang w:val="pl-PL"/>
        </w:rPr>
        <w:t>ở</w:t>
      </w:r>
      <w:r>
        <w:rPr>
          <w:rFonts w:cs="Times New Roman"/>
          <w:sz w:val="28"/>
          <w:szCs w:val="28"/>
          <w:lang w:val="pl-PL"/>
        </w:rPr>
        <w:t xml:space="preserve"> Đ</w:t>
      </w:r>
      <w:r>
        <w:rPr>
          <w:rFonts w:cs="Times New Roman"/>
          <w:sz w:val="28"/>
          <w:szCs w:val="28"/>
          <w:lang w:val="pl-PL"/>
        </w:rPr>
        <w:t>ồ</w:t>
      </w:r>
      <w:r>
        <w:rPr>
          <w:rFonts w:cs="Times New Roman"/>
          <w:sz w:val="28"/>
          <w:szCs w:val="28"/>
          <w:lang w:val="pl-PL"/>
        </w:rPr>
        <w:t xml:space="preserve"> án Quy ho</w:t>
      </w:r>
      <w:r>
        <w:rPr>
          <w:rFonts w:cs="Times New Roman"/>
          <w:sz w:val="28"/>
          <w:szCs w:val="28"/>
          <w:lang w:val="pl-PL"/>
        </w:rPr>
        <w:t>ạ</w:t>
      </w:r>
      <w:r>
        <w:rPr>
          <w:rFonts w:cs="Times New Roman"/>
          <w:sz w:val="28"/>
          <w:szCs w:val="28"/>
          <w:lang w:val="pl-PL"/>
        </w:rPr>
        <w:t>ch xây d</w:t>
      </w:r>
      <w:r>
        <w:rPr>
          <w:rFonts w:cs="Times New Roman"/>
          <w:sz w:val="28"/>
          <w:szCs w:val="28"/>
          <w:lang w:val="pl-PL"/>
        </w:rPr>
        <w:t>ự</w:t>
      </w:r>
      <w:r>
        <w:rPr>
          <w:rFonts w:cs="Times New Roman"/>
          <w:sz w:val="28"/>
          <w:szCs w:val="28"/>
          <w:lang w:val="pl-PL"/>
        </w:rPr>
        <w:t>ng vùng t</w:t>
      </w:r>
      <w:r>
        <w:rPr>
          <w:rFonts w:cs="Times New Roman"/>
          <w:sz w:val="28"/>
          <w:szCs w:val="28"/>
          <w:lang w:val="pl-PL"/>
        </w:rPr>
        <w:t>ỉ</w:t>
      </w:r>
      <w:r>
        <w:rPr>
          <w:rFonts w:cs="Times New Roman"/>
          <w:sz w:val="28"/>
          <w:szCs w:val="28"/>
          <w:lang w:val="pl-PL"/>
        </w:rPr>
        <w:t xml:space="preserve">nh </w:t>
      </w:r>
      <w:r>
        <w:rPr>
          <w:rFonts w:cs="Times New Roman"/>
          <w:sz w:val="28"/>
          <w:szCs w:val="28"/>
          <w:lang w:val="vi-VN"/>
        </w:rPr>
        <w:t>Qu</w:t>
      </w:r>
      <w:r>
        <w:rPr>
          <w:rFonts w:cs="Times New Roman"/>
          <w:sz w:val="28"/>
          <w:szCs w:val="28"/>
          <w:lang w:val="vi-VN"/>
        </w:rPr>
        <w:t>ả</w:t>
      </w:r>
      <w:r>
        <w:rPr>
          <w:rFonts w:cs="Times New Roman"/>
          <w:sz w:val="28"/>
          <w:szCs w:val="28"/>
          <w:lang w:val="vi-VN"/>
        </w:rPr>
        <w:t>ng Nam</w:t>
      </w:r>
      <w:r>
        <w:rPr>
          <w:rFonts w:cs="Times New Roman"/>
          <w:sz w:val="28"/>
          <w:szCs w:val="28"/>
          <w:lang w:val="pl-PL"/>
        </w:rPr>
        <w:t xml:space="preserve"> đ</w:t>
      </w:r>
      <w:r>
        <w:rPr>
          <w:rFonts w:cs="Times New Roman"/>
          <w:sz w:val="28"/>
          <w:szCs w:val="28"/>
          <w:lang w:val="pl-PL"/>
        </w:rPr>
        <w:t>ế</w:t>
      </w:r>
      <w:r>
        <w:rPr>
          <w:rFonts w:cs="Times New Roman"/>
          <w:sz w:val="28"/>
          <w:szCs w:val="28"/>
          <w:lang w:val="pl-PL"/>
        </w:rPr>
        <w:t>n năm 203</w:t>
      </w:r>
      <w:r>
        <w:rPr>
          <w:rFonts w:cs="Times New Roman"/>
          <w:sz w:val="28"/>
          <w:szCs w:val="28"/>
          <w:lang w:val="vi-VN"/>
        </w:rPr>
        <w:t>0</w:t>
      </w:r>
      <w:r>
        <w:rPr>
          <w:rFonts w:cs="Times New Roman"/>
          <w:sz w:val="28"/>
          <w:szCs w:val="28"/>
          <w:lang w:val="pl-PL"/>
        </w:rPr>
        <w:t>, t</w:t>
      </w:r>
      <w:r>
        <w:rPr>
          <w:rFonts w:cs="Times New Roman"/>
          <w:sz w:val="28"/>
          <w:szCs w:val="28"/>
          <w:lang w:val="pl-PL"/>
        </w:rPr>
        <w:t>ầ</w:t>
      </w:r>
      <w:r>
        <w:rPr>
          <w:rFonts w:cs="Times New Roman"/>
          <w:sz w:val="28"/>
          <w:szCs w:val="28"/>
          <w:lang w:val="pl-PL"/>
        </w:rPr>
        <w:t>m nhìn đ</w:t>
      </w:r>
      <w:r>
        <w:rPr>
          <w:rFonts w:cs="Times New Roman"/>
          <w:sz w:val="28"/>
          <w:szCs w:val="28"/>
          <w:lang w:val="pl-PL"/>
        </w:rPr>
        <w:t>ế</w:t>
      </w:r>
      <w:r>
        <w:rPr>
          <w:rFonts w:cs="Times New Roman"/>
          <w:sz w:val="28"/>
          <w:szCs w:val="28"/>
          <w:lang w:val="pl-PL"/>
        </w:rPr>
        <w:t>n năm 2050 đã đư</w:t>
      </w:r>
      <w:r>
        <w:rPr>
          <w:rFonts w:cs="Times New Roman"/>
          <w:sz w:val="28"/>
          <w:szCs w:val="28"/>
          <w:lang w:val="pl-PL"/>
        </w:rPr>
        <w:t>ợ</w:t>
      </w:r>
      <w:r>
        <w:rPr>
          <w:rFonts w:cs="Times New Roman"/>
          <w:sz w:val="28"/>
          <w:szCs w:val="28"/>
          <w:lang w:val="pl-PL"/>
        </w:rPr>
        <w:t>c các c</w:t>
      </w:r>
      <w:r>
        <w:rPr>
          <w:rFonts w:cs="Times New Roman"/>
          <w:sz w:val="28"/>
          <w:szCs w:val="28"/>
          <w:lang w:val="pl-PL"/>
        </w:rPr>
        <w:t>ấ</w:t>
      </w:r>
      <w:r>
        <w:rPr>
          <w:rFonts w:cs="Times New Roman"/>
          <w:sz w:val="28"/>
          <w:szCs w:val="28"/>
          <w:lang w:val="pl-PL"/>
        </w:rPr>
        <w:t>p có th</w:t>
      </w:r>
      <w:r>
        <w:rPr>
          <w:rFonts w:cs="Times New Roman"/>
          <w:sz w:val="28"/>
          <w:szCs w:val="28"/>
          <w:lang w:val="pl-PL"/>
        </w:rPr>
        <w:t>ẩ</w:t>
      </w:r>
      <w:r>
        <w:rPr>
          <w:rFonts w:cs="Times New Roman"/>
          <w:sz w:val="28"/>
          <w:szCs w:val="28"/>
          <w:lang w:val="pl-PL"/>
        </w:rPr>
        <w:t>m quy</w:t>
      </w:r>
      <w:r>
        <w:rPr>
          <w:rFonts w:cs="Times New Roman"/>
          <w:sz w:val="28"/>
          <w:szCs w:val="28"/>
          <w:lang w:val="pl-PL"/>
        </w:rPr>
        <w:t>ề</w:t>
      </w:r>
      <w:r>
        <w:rPr>
          <w:rFonts w:cs="Times New Roman"/>
          <w:sz w:val="28"/>
          <w:szCs w:val="28"/>
          <w:lang w:val="pl-PL"/>
        </w:rPr>
        <w:t>n phê duy</w:t>
      </w:r>
      <w:r>
        <w:rPr>
          <w:rFonts w:cs="Times New Roman"/>
          <w:sz w:val="28"/>
          <w:szCs w:val="28"/>
          <w:lang w:val="pl-PL"/>
        </w:rPr>
        <w:t>ệ</w:t>
      </w:r>
      <w:r>
        <w:rPr>
          <w:rFonts w:cs="Times New Roman"/>
          <w:sz w:val="28"/>
          <w:szCs w:val="28"/>
          <w:lang w:val="pl-PL"/>
        </w:rPr>
        <w:t>t</w:t>
      </w:r>
      <w:r>
        <w:rPr>
          <w:rFonts w:cs="Times New Roman"/>
          <w:sz w:val="28"/>
          <w:szCs w:val="28"/>
          <w:lang w:val="vi-VN"/>
        </w:rPr>
        <w:t xml:space="preserve">. </w:t>
      </w:r>
      <w:r>
        <w:rPr>
          <w:rFonts w:cs="Times New Roman"/>
          <w:sz w:val="28"/>
          <w:szCs w:val="28"/>
          <w:lang w:val="pl-PL"/>
        </w:rPr>
        <w:t>V</w:t>
      </w:r>
      <w:r>
        <w:rPr>
          <w:rFonts w:cs="Times New Roman"/>
          <w:sz w:val="28"/>
          <w:szCs w:val="28"/>
          <w:lang w:val="pl-PL"/>
        </w:rPr>
        <w:t>i</w:t>
      </w:r>
      <w:r>
        <w:rPr>
          <w:rFonts w:cs="Times New Roman"/>
          <w:sz w:val="28"/>
          <w:szCs w:val="28"/>
          <w:lang w:val="pl-PL"/>
        </w:rPr>
        <w:t>ệ</w:t>
      </w:r>
      <w:r>
        <w:rPr>
          <w:rFonts w:cs="Times New Roman"/>
          <w:sz w:val="28"/>
          <w:szCs w:val="28"/>
          <w:lang w:val="pl-PL"/>
        </w:rPr>
        <w:t>c l</w:t>
      </w:r>
      <w:r>
        <w:rPr>
          <w:rFonts w:cs="Times New Roman"/>
          <w:sz w:val="28"/>
          <w:szCs w:val="28"/>
          <w:lang w:val="pl-PL"/>
        </w:rPr>
        <w:t>ự</w:t>
      </w:r>
      <w:r>
        <w:rPr>
          <w:rFonts w:cs="Times New Roman"/>
          <w:sz w:val="28"/>
          <w:szCs w:val="28"/>
          <w:lang w:val="pl-PL"/>
        </w:rPr>
        <w:t>a ch</w:t>
      </w:r>
      <w:r>
        <w:rPr>
          <w:rFonts w:cs="Times New Roman"/>
          <w:sz w:val="28"/>
          <w:szCs w:val="28"/>
          <w:lang w:val="pl-PL"/>
        </w:rPr>
        <w:t>ọ</w:t>
      </w:r>
      <w:r>
        <w:rPr>
          <w:rFonts w:cs="Times New Roman"/>
          <w:sz w:val="28"/>
          <w:szCs w:val="28"/>
          <w:lang w:val="pl-PL"/>
        </w:rPr>
        <w:t>n phương án sáp nh</w:t>
      </w:r>
      <w:r>
        <w:rPr>
          <w:rFonts w:cs="Times New Roman"/>
          <w:sz w:val="28"/>
          <w:szCs w:val="28"/>
          <w:lang w:val="pl-PL"/>
        </w:rPr>
        <w:t>ậ</w:t>
      </w:r>
      <w:r>
        <w:rPr>
          <w:rFonts w:cs="Times New Roman"/>
          <w:sz w:val="28"/>
          <w:szCs w:val="28"/>
          <w:lang w:val="pl-PL"/>
        </w:rPr>
        <w:t>p</w:t>
      </w:r>
      <w:r>
        <w:rPr>
          <w:rFonts w:cs="Times New Roman"/>
          <w:sz w:val="28"/>
          <w:szCs w:val="28"/>
          <w:lang w:val="vi-VN"/>
        </w:rPr>
        <w:t xml:space="preserve"> huy</w:t>
      </w:r>
      <w:r>
        <w:rPr>
          <w:rFonts w:cs="Times New Roman"/>
          <w:sz w:val="28"/>
          <w:szCs w:val="28"/>
          <w:lang w:val="vi-VN"/>
        </w:rPr>
        <w:t>ệ</w:t>
      </w:r>
      <w:r>
        <w:rPr>
          <w:rFonts w:cs="Times New Roman"/>
          <w:sz w:val="28"/>
          <w:szCs w:val="28"/>
          <w:lang w:val="vi-VN"/>
        </w:rPr>
        <w:t>n Nông Sơn và huy</w:t>
      </w:r>
      <w:r>
        <w:rPr>
          <w:rFonts w:cs="Times New Roman"/>
          <w:sz w:val="28"/>
          <w:szCs w:val="28"/>
          <w:lang w:val="vi-VN"/>
        </w:rPr>
        <w:t>ệ</w:t>
      </w:r>
      <w:r>
        <w:rPr>
          <w:rFonts w:cs="Times New Roman"/>
          <w:sz w:val="28"/>
          <w:szCs w:val="28"/>
          <w:lang w:val="vi-VN"/>
        </w:rPr>
        <w:t>n Qu</w:t>
      </w:r>
      <w:r>
        <w:rPr>
          <w:rFonts w:cs="Times New Roman"/>
          <w:sz w:val="28"/>
          <w:szCs w:val="28"/>
          <w:lang w:val="vi-VN"/>
        </w:rPr>
        <w:t>ế</w:t>
      </w:r>
      <w:r>
        <w:rPr>
          <w:rFonts w:cs="Times New Roman"/>
          <w:sz w:val="28"/>
          <w:szCs w:val="28"/>
          <w:lang w:val="vi-VN"/>
        </w:rPr>
        <w:t xml:space="preserve"> Sơn phù h</w:t>
      </w:r>
      <w:r>
        <w:rPr>
          <w:rFonts w:cs="Times New Roman"/>
          <w:sz w:val="28"/>
          <w:szCs w:val="28"/>
          <w:lang w:val="vi-VN"/>
        </w:rPr>
        <w:t>ợ</w:t>
      </w:r>
      <w:r>
        <w:rPr>
          <w:rFonts w:cs="Times New Roman"/>
          <w:sz w:val="28"/>
          <w:szCs w:val="28"/>
          <w:lang w:val="vi-VN"/>
        </w:rPr>
        <w:t xml:space="preserve">p </w:t>
      </w:r>
      <w:r>
        <w:rPr>
          <w:rFonts w:cs="Times New Roman"/>
          <w:sz w:val="28"/>
          <w:szCs w:val="28"/>
        </w:rPr>
        <w:t>đ</w:t>
      </w:r>
      <w:r>
        <w:rPr>
          <w:rFonts w:cs="Times New Roman"/>
          <w:sz w:val="28"/>
          <w:szCs w:val="28"/>
        </w:rPr>
        <w:t>ị</w:t>
      </w:r>
      <w:r>
        <w:rPr>
          <w:rFonts w:cs="Times New Roman"/>
          <w:sz w:val="28"/>
          <w:szCs w:val="28"/>
        </w:rPr>
        <w:t>nh hư</w:t>
      </w:r>
      <w:r>
        <w:rPr>
          <w:rFonts w:cs="Times New Roman"/>
          <w:sz w:val="28"/>
          <w:szCs w:val="28"/>
        </w:rPr>
        <w:t>ớ</w:t>
      </w:r>
      <w:r>
        <w:rPr>
          <w:rFonts w:cs="Times New Roman"/>
          <w:sz w:val="28"/>
          <w:szCs w:val="28"/>
        </w:rPr>
        <w:t xml:space="preserve">ng </w:t>
      </w:r>
      <w:r>
        <w:rPr>
          <w:rFonts w:cs="Times New Roman"/>
          <w:sz w:val="28"/>
          <w:szCs w:val="28"/>
          <w:lang w:val="vi-VN"/>
        </w:rPr>
        <w:t>t</w:t>
      </w:r>
      <w:r>
        <w:rPr>
          <w:rFonts w:cs="Times New Roman"/>
          <w:sz w:val="28"/>
          <w:szCs w:val="28"/>
          <w:lang w:val="vi-VN"/>
        </w:rPr>
        <w:t>ạ</w:t>
      </w:r>
      <w:r>
        <w:rPr>
          <w:rFonts w:cs="Times New Roman"/>
          <w:sz w:val="28"/>
          <w:szCs w:val="28"/>
          <w:lang w:val="vi-VN"/>
        </w:rPr>
        <w:t xml:space="preserve">i </w:t>
      </w:r>
      <w:r>
        <w:rPr>
          <w:rFonts w:cs="Times New Roman"/>
          <w:bCs/>
          <w:sz w:val="28"/>
          <w:szCs w:val="28"/>
        </w:rPr>
        <w:t>Quy</w:t>
      </w:r>
      <w:r>
        <w:rPr>
          <w:rFonts w:cs="Times New Roman"/>
          <w:bCs/>
          <w:sz w:val="28"/>
          <w:szCs w:val="28"/>
        </w:rPr>
        <w:t>ế</w:t>
      </w:r>
      <w:r>
        <w:rPr>
          <w:rFonts w:cs="Times New Roman"/>
          <w:bCs/>
          <w:sz w:val="28"/>
          <w:szCs w:val="28"/>
        </w:rPr>
        <w:t>t đ</w:t>
      </w:r>
      <w:r>
        <w:rPr>
          <w:rFonts w:cs="Times New Roman"/>
          <w:bCs/>
          <w:sz w:val="28"/>
          <w:szCs w:val="28"/>
        </w:rPr>
        <w:t>ị</w:t>
      </w:r>
      <w:r>
        <w:rPr>
          <w:rFonts w:cs="Times New Roman"/>
          <w:bCs/>
          <w:sz w:val="28"/>
          <w:szCs w:val="28"/>
        </w:rPr>
        <w:t xml:space="preserve">nh 72/QĐ-TTg </w:t>
      </w:r>
      <w:r w:rsidR="0099329C">
        <w:rPr>
          <w:rFonts w:cs="Times New Roman"/>
          <w:bCs/>
          <w:sz w:val="28"/>
          <w:szCs w:val="28"/>
        </w:rPr>
        <w:t>ngày 17/1/2024 của Thủ tướng Chính phủ phê duyệt Quy hoạch tỉnh Quảng Nam thời kỳ 2021 - 2030, tầm nhìn đến năm 2050</w:t>
      </w:r>
      <w:r>
        <w:rPr>
          <w:rFonts w:cs="Times New Roman"/>
          <w:bCs/>
          <w:sz w:val="28"/>
          <w:szCs w:val="28"/>
          <w:lang w:val="vi-VN"/>
        </w:rPr>
        <w:t>v</w:t>
      </w:r>
      <w:r>
        <w:rPr>
          <w:rFonts w:cs="Times New Roman"/>
          <w:bCs/>
          <w:sz w:val="28"/>
          <w:szCs w:val="28"/>
          <w:lang w:val="vi-VN"/>
        </w:rPr>
        <w:t>ớ</w:t>
      </w:r>
      <w:r>
        <w:rPr>
          <w:rFonts w:cs="Times New Roman"/>
          <w:bCs/>
          <w:sz w:val="28"/>
          <w:szCs w:val="28"/>
          <w:lang w:val="vi-VN"/>
        </w:rPr>
        <w:t>i</w:t>
      </w:r>
      <w:r>
        <w:rPr>
          <w:rFonts w:cs="Times New Roman"/>
          <w:sz w:val="28"/>
          <w:szCs w:val="28"/>
        </w:rPr>
        <w:t xml:space="preserve"> m</w:t>
      </w:r>
      <w:r>
        <w:rPr>
          <w:rFonts w:cs="Times New Roman"/>
          <w:sz w:val="28"/>
          <w:szCs w:val="28"/>
        </w:rPr>
        <w:t>ụ</w:t>
      </w:r>
      <w:r>
        <w:rPr>
          <w:rFonts w:cs="Times New Roman"/>
          <w:sz w:val="28"/>
          <w:szCs w:val="28"/>
        </w:rPr>
        <w:t>c tiêu đ</w:t>
      </w:r>
      <w:r>
        <w:rPr>
          <w:rFonts w:cs="Times New Roman"/>
          <w:sz w:val="28"/>
          <w:szCs w:val="28"/>
        </w:rPr>
        <w:t>ế</w:t>
      </w:r>
      <w:r>
        <w:rPr>
          <w:rFonts w:cs="Times New Roman"/>
          <w:sz w:val="28"/>
          <w:szCs w:val="28"/>
        </w:rPr>
        <w:t>n năm 203</w:t>
      </w:r>
      <w:r>
        <w:rPr>
          <w:rFonts w:cs="Times New Roman"/>
          <w:sz w:val="28"/>
          <w:szCs w:val="28"/>
          <w:lang w:val="vi-VN"/>
        </w:rPr>
        <w:t>0</w:t>
      </w:r>
      <w:r>
        <w:rPr>
          <w:rFonts w:cs="Times New Roman"/>
          <w:sz w:val="28"/>
          <w:szCs w:val="28"/>
        </w:rPr>
        <w:t xml:space="preserve">, </w:t>
      </w:r>
      <w:r>
        <w:rPr>
          <w:rFonts w:cs="Times New Roman"/>
          <w:sz w:val="28"/>
          <w:szCs w:val="28"/>
          <w:lang w:val="vi-VN"/>
        </w:rPr>
        <w:t>v</w:t>
      </w:r>
      <w:r>
        <w:rPr>
          <w:rFonts w:cs="Times New Roman"/>
          <w:sz w:val="28"/>
          <w:szCs w:val="28"/>
        </w:rPr>
        <w:t>ùng huy</w:t>
      </w:r>
      <w:r>
        <w:rPr>
          <w:rFonts w:cs="Times New Roman"/>
          <w:sz w:val="28"/>
          <w:szCs w:val="28"/>
        </w:rPr>
        <w:t>ệ</w:t>
      </w:r>
      <w:r>
        <w:rPr>
          <w:rFonts w:cs="Times New Roman"/>
          <w:sz w:val="28"/>
          <w:szCs w:val="28"/>
        </w:rPr>
        <w:t>n Qu</w:t>
      </w:r>
      <w:r>
        <w:rPr>
          <w:rFonts w:cs="Times New Roman"/>
          <w:sz w:val="28"/>
          <w:szCs w:val="28"/>
        </w:rPr>
        <w:t>ế</w:t>
      </w:r>
      <w:r>
        <w:rPr>
          <w:rFonts w:cs="Times New Roman"/>
          <w:sz w:val="28"/>
          <w:szCs w:val="28"/>
        </w:rPr>
        <w:t xml:space="preserve"> Sơn, Nông Sơn là vùng phát </w:t>
      </w:r>
      <w:r>
        <w:rPr>
          <w:rFonts w:cs="Times New Roman"/>
          <w:sz w:val="28"/>
          <w:szCs w:val="28"/>
        </w:rPr>
        <w:lastRenderedPageBreak/>
        <w:t>tri</w:t>
      </w:r>
      <w:r>
        <w:rPr>
          <w:rFonts w:cs="Times New Roman"/>
          <w:sz w:val="28"/>
          <w:szCs w:val="28"/>
        </w:rPr>
        <w:t>ể</w:t>
      </w:r>
      <w:r>
        <w:rPr>
          <w:rFonts w:cs="Times New Roman"/>
          <w:sz w:val="28"/>
          <w:szCs w:val="28"/>
        </w:rPr>
        <w:t>n du l</w:t>
      </w:r>
      <w:r>
        <w:rPr>
          <w:rFonts w:cs="Times New Roman"/>
          <w:sz w:val="28"/>
          <w:szCs w:val="28"/>
        </w:rPr>
        <w:t>ị</w:t>
      </w:r>
      <w:r>
        <w:rPr>
          <w:rFonts w:cs="Times New Roman"/>
          <w:sz w:val="28"/>
          <w:szCs w:val="28"/>
        </w:rPr>
        <w:t>ch làng quê sông nư</w:t>
      </w:r>
      <w:r>
        <w:rPr>
          <w:rFonts w:cs="Times New Roman"/>
          <w:sz w:val="28"/>
          <w:szCs w:val="28"/>
        </w:rPr>
        <w:t>ớ</w:t>
      </w:r>
      <w:r>
        <w:rPr>
          <w:rFonts w:cs="Times New Roman"/>
          <w:sz w:val="28"/>
          <w:szCs w:val="28"/>
        </w:rPr>
        <w:t>c, công nghi</w:t>
      </w:r>
      <w:r>
        <w:rPr>
          <w:rFonts w:cs="Times New Roman"/>
          <w:sz w:val="28"/>
          <w:szCs w:val="28"/>
        </w:rPr>
        <w:t>ệ</w:t>
      </w:r>
      <w:r>
        <w:rPr>
          <w:rFonts w:cs="Times New Roman"/>
          <w:sz w:val="28"/>
          <w:szCs w:val="28"/>
        </w:rPr>
        <w:t>p, d</w:t>
      </w:r>
      <w:r>
        <w:rPr>
          <w:rFonts w:cs="Times New Roman"/>
          <w:sz w:val="28"/>
          <w:szCs w:val="28"/>
        </w:rPr>
        <w:t>ị</w:t>
      </w:r>
      <w:r>
        <w:rPr>
          <w:rFonts w:cs="Times New Roman"/>
          <w:sz w:val="28"/>
          <w:szCs w:val="28"/>
        </w:rPr>
        <w:t>ch v</w:t>
      </w:r>
      <w:r>
        <w:rPr>
          <w:rFonts w:cs="Times New Roman"/>
          <w:sz w:val="28"/>
          <w:szCs w:val="28"/>
        </w:rPr>
        <w:t>ụ</w:t>
      </w:r>
      <w:r>
        <w:rPr>
          <w:rFonts w:cs="Times New Roman"/>
          <w:sz w:val="28"/>
          <w:szCs w:val="28"/>
        </w:rPr>
        <w:t>, thương m</w:t>
      </w:r>
      <w:r>
        <w:rPr>
          <w:rFonts w:cs="Times New Roman"/>
          <w:sz w:val="28"/>
          <w:szCs w:val="28"/>
        </w:rPr>
        <w:t>ạ</w:t>
      </w:r>
      <w:r>
        <w:rPr>
          <w:rFonts w:cs="Times New Roman"/>
          <w:sz w:val="28"/>
          <w:szCs w:val="28"/>
        </w:rPr>
        <w:t>i g</w:t>
      </w:r>
      <w:r>
        <w:rPr>
          <w:rFonts w:cs="Times New Roman"/>
          <w:sz w:val="28"/>
          <w:szCs w:val="28"/>
        </w:rPr>
        <w:t>ắ</w:t>
      </w:r>
      <w:r>
        <w:rPr>
          <w:rFonts w:cs="Times New Roman"/>
          <w:sz w:val="28"/>
          <w:szCs w:val="28"/>
        </w:rPr>
        <w:t>n v</w:t>
      </w:r>
      <w:r>
        <w:rPr>
          <w:rFonts w:cs="Times New Roman"/>
          <w:sz w:val="28"/>
          <w:szCs w:val="28"/>
        </w:rPr>
        <w:t>ớ</w:t>
      </w:r>
      <w:r>
        <w:rPr>
          <w:rFonts w:cs="Times New Roman"/>
          <w:sz w:val="28"/>
          <w:szCs w:val="28"/>
        </w:rPr>
        <w:t>i nông lâm, khoáng s</w:t>
      </w:r>
      <w:r>
        <w:rPr>
          <w:rFonts w:cs="Times New Roman"/>
          <w:sz w:val="28"/>
          <w:szCs w:val="28"/>
        </w:rPr>
        <w:t>ả</w:t>
      </w:r>
      <w:r>
        <w:rPr>
          <w:rFonts w:cs="Times New Roman"/>
          <w:sz w:val="28"/>
          <w:szCs w:val="28"/>
        </w:rPr>
        <w:t>n; cung c</w:t>
      </w:r>
      <w:r>
        <w:rPr>
          <w:rFonts w:cs="Times New Roman"/>
          <w:sz w:val="28"/>
          <w:szCs w:val="28"/>
        </w:rPr>
        <w:t>ấ</w:t>
      </w:r>
      <w:r>
        <w:rPr>
          <w:rFonts w:cs="Times New Roman"/>
          <w:sz w:val="28"/>
          <w:szCs w:val="28"/>
        </w:rPr>
        <w:t>p nguyên v</w:t>
      </w:r>
      <w:r>
        <w:rPr>
          <w:rFonts w:cs="Times New Roman"/>
          <w:sz w:val="28"/>
          <w:szCs w:val="28"/>
        </w:rPr>
        <w:t>ậ</w:t>
      </w:r>
      <w:r>
        <w:rPr>
          <w:rFonts w:cs="Times New Roman"/>
          <w:sz w:val="28"/>
          <w:szCs w:val="28"/>
        </w:rPr>
        <w:t>t li</w:t>
      </w:r>
      <w:r>
        <w:rPr>
          <w:rFonts w:cs="Times New Roman"/>
          <w:sz w:val="28"/>
          <w:szCs w:val="28"/>
        </w:rPr>
        <w:t>ệ</w:t>
      </w:r>
      <w:r>
        <w:rPr>
          <w:rFonts w:cs="Times New Roman"/>
          <w:sz w:val="28"/>
          <w:szCs w:val="28"/>
        </w:rPr>
        <w:t>u ch</w:t>
      </w:r>
      <w:r>
        <w:rPr>
          <w:rFonts w:cs="Times New Roman"/>
          <w:sz w:val="28"/>
          <w:szCs w:val="28"/>
        </w:rPr>
        <w:t>ế</w:t>
      </w:r>
      <w:r>
        <w:rPr>
          <w:rFonts w:cs="Times New Roman"/>
          <w:sz w:val="28"/>
          <w:szCs w:val="28"/>
        </w:rPr>
        <w:t xml:space="preserve"> bi</w:t>
      </w:r>
      <w:r>
        <w:rPr>
          <w:rFonts w:cs="Times New Roman"/>
          <w:sz w:val="28"/>
          <w:szCs w:val="28"/>
        </w:rPr>
        <w:t>ế</w:t>
      </w:r>
      <w:r>
        <w:rPr>
          <w:rFonts w:cs="Times New Roman"/>
          <w:sz w:val="28"/>
          <w:szCs w:val="28"/>
        </w:rPr>
        <w:t>n nông lâm s</w:t>
      </w:r>
      <w:r>
        <w:rPr>
          <w:rFonts w:cs="Times New Roman"/>
          <w:sz w:val="28"/>
          <w:szCs w:val="28"/>
        </w:rPr>
        <w:t>ả</w:t>
      </w:r>
      <w:r>
        <w:rPr>
          <w:rFonts w:cs="Times New Roman"/>
          <w:sz w:val="28"/>
          <w:szCs w:val="28"/>
        </w:rPr>
        <w:t>n g</w:t>
      </w:r>
      <w:r>
        <w:rPr>
          <w:rFonts w:cs="Times New Roman"/>
          <w:sz w:val="28"/>
          <w:szCs w:val="28"/>
        </w:rPr>
        <w:t>ắ</w:t>
      </w:r>
      <w:r>
        <w:rPr>
          <w:rFonts w:cs="Times New Roman"/>
          <w:sz w:val="28"/>
          <w:szCs w:val="28"/>
        </w:rPr>
        <w:t>n v</w:t>
      </w:r>
      <w:r>
        <w:rPr>
          <w:rFonts w:cs="Times New Roman"/>
          <w:sz w:val="28"/>
          <w:szCs w:val="28"/>
        </w:rPr>
        <w:t>ớ</w:t>
      </w:r>
      <w:r>
        <w:rPr>
          <w:rFonts w:cs="Times New Roman"/>
          <w:sz w:val="28"/>
          <w:szCs w:val="28"/>
        </w:rPr>
        <w:t>i phát tri</w:t>
      </w:r>
      <w:r>
        <w:rPr>
          <w:rFonts w:cs="Times New Roman"/>
          <w:sz w:val="28"/>
          <w:szCs w:val="28"/>
        </w:rPr>
        <w:t>ể</w:t>
      </w:r>
      <w:r>
        <w:rPr>
          <w:rFonts w:cs="Times New Roman"/>
          <w:sz w:val="28"/>
          <w:szCs w:val="28"/>
        </w:rPr>
        <w:t>n các làng ngh</w:t>
      </w:r>
      <w:r>
        <w:rPr>
          <w:rFonts w:cs="Times New Roman"/>
          <w:sz w:val="28"/>
          <w:szCs w:val="28"/>
        </w:rPr>
        <w:t>ề</w:t>
      </w:r>
      <w:r>
        <w:rPr>
          <w:rFonts w:cs="Times New Roman"/>
          <w:sz w:val="28"/>
          <w:szCs w:val="28"/>
        </w:rPr>
        <w:t xml:space="preserve"> truy</w:t>
      </w:r>
      <w:r>
        <w:rPr>
          <w:rFonts w:cs="Times New Roman"/>
          <w:sz w:val="28"/>
          <w:szCs w:val="28"/>
        </w:rPr>
        <w:t>ề</w:t>
      </w:r>
      <w:r>
        <w:rPr>
          <w:rFonts w:cs="Times New Roman"/>
          <w:sz w:val="28"/>
          <w:szCs w:val="28"/>
        </w:rPr>
        <w:t>n th</w:t>
      </w:r>
      <w:r>
        <w:rPr>
          <w:rFonts w:cs="Times New Roman"/>
          <w:sz w:val="28"/>
          <w:szCs w:val="28"/>
        </w:rPr>
        <w:t>ố</w:t>
      </w:r>
      <w:r>
        <w:rPr>
          <w:rFonts w:cs="Times New Roman"/>
          <w:sz w:val="28"/>
          <w:szCs w:val="28"/>
        </w:rPr>
        <w:t>ng; thu hút đ</w:t>
      </w:r>
      <w:r>
        <w:rPr>
          <w:rFonts w:cs="Times New Roman"/>
          <w:sz w:val="28"/>
          <w:szCs w:val="28"/>
        </w:rPr>
        <w:t>ầ</w:t>
      </w:r>
      <w:r>
        <w:rPr>
          <w:rFonts w:cs="Times New Roman"/>
          <w:sz w:val="28"/>
          <w:szCs w:val="28"/>
        </w:rPr>
        <w:t>u tư và phát t</w:t>
      </w:r>
      <w:r>
        <w:rPr>
          <w:rFonts w:cs="Times New Roman"/>
          <w:sz w:val="28"/>
          <w:szCs w:val="28"/>
        </w:rPr>
        <w:t>ri</w:t>
      </w:r>
      <w:r>
        <w:rPr>
          <w:rFonts w:cs="Times New Roman"/>
          <w:sz w:val="28"/>
          <w:szCs w:val="28"/>
        </w:rPr>
        <w:t>ể</w:t>
      </w:r>
      <w:r>
        <w:rPr>
          <w:rFonts w:cs="Times New Roman"/>
          <w:sz w:val="28"/>
          <w:szCs w:val="28"/>
        </w:rPr>
        <w:t>n các ngành công nghi</w:t>
      </w:r>
      <w:r>
        <w:rPr>
          <w:rFonts w:cs="Times New Roman"/>
          <w:sz w:val="28"/>
          <w:szCs w:val="28"/>
        </w:rPr>
        <w:t>ệ</w:t>
      </w:r>
      <w:r>
        <w:rPr>
          <w:rFonts w:cs="Times New Roman"/>
          <w:sz w:val="28"/>
          <w:szCs w:val="28"/>
        </w:rPr>
        <w:t>p ch</w:t>
      </w:r>
      <w:r>
        <w:rPr>
          <w:rFonts w:cs="Times New Roman"/>
          <w:sz w:val="28"/>
          <w:szCs w:val="28"/>
        </w:rPr>
        <w:t>ế</w:t>
      </w:r>
      <w:r>
        <w:rPr>
          <w:rFonts w:cs="Times New Roman"/>
          <w:sz w:val="28"/>
          <w:szCs w:val="28"/>
        </w:rPr>
        <w:t xml:space="preserve"> bi</w:t>
      </w:r>
      <w:r>
        <w:rPr>
          <w:rFonts w:cs="Times New Roman"/>
          <w:sz w:val="28"/>
          <w:szCs w:val="28"/>
        </w:rPr>
        <w:t>ế</w:t>
      </w:r>
      <w:r>
        <w:rPr>
          <w:rFonts w:cs="Times New Roman"/>
          <w:sz w:val="28"/>
          <w:szCs w:val="28"/>
        </w:rPr>
        <w:t>n th</w:t>
      </w:r>
      <w:r>
        <w:rPr>
          <w:rFonts w:cs="Times New Roman"/>
          <w:sz w:val="28"/>
          <w:szCs w:val="28"/>
        </w:rPr>
        <w:t>ự</w:t>
      </w:r>
      <w:r>
        <w:rPr>
          <w:rFonts w:cs="Times New Roman"/>
          <w:sz w:val="28"/>
          <w:szCs w:val="28"/>
        </w:rPr>
        <w:t>c ph</w:t>
      </w:r>
      <w:r>
        <w:rPr>
          <w:rFonts w:cs="Times New Roman"/>
          <w:sz w:val="28"/>
          <w:szCs w:val="28"/>
        </w:rPr>
        <w:t>ẩ</w:t>
      </w:r>
      <w:r>
        <w:rPr>
          <w:rFonts w:cs="Times New Roman"/>
          <w:sz w:val="28"/>
          <w:szCs w:val="28"/>
        </w:rPr>
        <w:t>m, chăn nuôi, s</w:t>
      </w:r>
      <w:r>
        <w:rPr>
          <w:rFonts w:cs="Times New Roman"/>
          <w:sz w:val="28"/>
          <w:szCs w:val="28"/>
        </w:rPr>
        <w:t>ả</w:t>
      </w:r>
      <w:r>
        <w:rPr>
          <w:rFonts w:cs="Times New Roman"/>
          <w:sz w:val="28"/>
          <w:szCs w:val="28"/>
        </w:rPr>
        <w:t>n xu</w:t>
      </w:r>
      <w:r>
        <w:rPr>
          <w:rFonts w:cs="Times New Roman"/>
          <w:sz w:val="28"/>
          <w:szCs w:val="28"/>
        </w:rPr>
        <w:t>ấ</w:t>
      </w:r>
      <w:r>
        <w:rPr>
          <w:rFonts w:cs="Times New Roman"/>
          <w:sz w:val="28"/>
          <w:szCs w:val="28"/>
        </w:rPr>
        <w:t>t v</w:t>
      </w:r>
      <w:r>
        <w:rPr>
          <w:rFonts w:cs="Times New Roman"/>
          <w:sz w:val="28"/>
          <w:szCs w:val="28"/>
        </w:rPr>
        <w:t>ậ</w:t>
      </w:r>
      <w:r>
        <w:rPr>
          <w:rFonts w:cs="Times New Roman"/>
          <w:sz w:val="28"/>
          <w:szCs w:val="28"/>
        </w:rPr>
        <w:t>t li</w:t>
      </w:r>
      <w:r>
        <w:rPr>
          <w:rFonts w:cs="Times New Roman"/>
          <w:sz w:val="28"/>
          <w:szCs w:val="28"/>
        </w:rPr>
        <w:t>ệ</w:t>
      </w:r>
      <w:r>
        <w:rPr>
          <w:rFonts w:cs="Times New Roman"/>
          <w:sz w:val="28"/>
          <w:szCs w:val="28"/>
        </w:rPr>
        <w:t>u xây d</w:t>
      </w:r>
      <w:r>
        <w:rPr>
          <w:rFonts w:cs="Times New Roman"/>
          <w:sz w:val="28"/>
          <w:szCs w:val="28"/>
        </w:rPr>
        <w:t>ự</w:t>
      </w:r>
      <w:r>
        <w:rPr>
          <w:rFonts w:cs="Times New Roman"/>
          <w:sz w:val="28"/>
          <w:szCs w:val="28"/>
        </w:rPr>
        <w:t>ng..</w:t>
      </w:r>
      <w:r>
        <w:rPr>
          <w:rFonts w:cs="Times New Roman"/>
          <w:sz w:val="28"/>
          <w:szCs w:val="28"/>
          <w:lang w:val="vi-VN"/>
        </w:rPr>
        <w:t>.</w:t>
      </w:r>
      <w:r>
        <w:rPr>
          <w:rFonts w:cs="Times New Roman"/>
          <w:sz w:val="28"/>
          <w:szCs w:val="28"/>
          <w:lang w:val="es-MX"/>
        </w:rPr>
        <w:t xml:space="preserve"> </w:t>
      </w:r>
    </w:p>
    <w:p w14:paraId="7CDAE511" w14:textId="42898F62" w:rsidR="004B73E1" w:rsidRDefault="00802F15">
      <w:pPr>
        <w:spacing w:before="120" w:after="0" w:line="240" w:lineRule="auto"/>
        <w:ind w:firstLine="709"/>
        <w:jc w:val="both"/>
        <w:rPr>
          <w:sz w:val="28"/>
          <w:szCs w:val="28"/>
        </w:rPr>
      </w:pPr>
      <w:r>
        <w:rPr>
          <w:sz w:val="28"/>
          <w:szCs w:val="28"/>
        </w:rPr>
        <w:t>Đ</w:t>
      </w:r>
      <w:r>
        <w:rPr>
          <w:sz w:val="28"/>
          <w:szCs w:val="28"/>
        </w:rPr>
        <w:t>ị</w:t>
      </w:r>
      <w:r>
        <w:rPr>
          <w:sz w:val="28"/>
          <w:szCs w:val="28"/>
        </w:rPr>
        <w:t>a danh Qu</w:t>
      </w:r>
      <w:r>
        <w:rPr>
          <w:sz w:val="28"/>
          <w:szCs w:val="28"/>
        </w:rPr>
        <w:t>ế</w:t>
      </w:r>
      <w:r>
        <w:rPr>
          <w:sz w:val="28"/>
          <w:szCs w:val="28"/>
        </w:rPr>
        <w:t xml:space="preserve"> Sơn đã có t</w:t>
      </w:r>
      <w:r>
        <w:rPr>
          <w:sz w:val="28"/>
          <w:szCs w:val="28"/>
        </w:rPr>
        <w:t>ừ</w:t>
      </w:r>
      <w:r>
        <w:rPr>
          <w:sz w:val="28"/>
          <w:szCs w:val="28"/>
        </w:rPr>
        <w:t xml:space="preserve"> năm 1956 khi Chính quy</w:t>
      </w:r>
      <w:r>
        <w:rPr>
          <w:sz w:val="28"/>
          <w:szCs w:val="28"/>
        </w:rPr>
        <w:t>ề</w:t>
      </w:r>
      <w:r>
        <w:rPr>
          <w:sz w:val="28"/>
          <w:szCs w:val="28"/>
        </w:rPr>
        <w:t>n Vi</w:t>
      </w:r>
      <w:r>
        <w:rPr>
          <w:sz w:val="28"/>
          <w:szCs w:val="28"/>
        </w:rPr>
        <w:t>ệ</w:t>
      </w:r>
      <w:r>
        <w:rPr>
          <w:sz w:val="28"/>
          <w:szCs w:val="28"/>
        </w:rPr>
        <w:t>t Nam C</w:t>
      </w:r>
      <w:r>
        <w:rPr>
          <w:sz w:val="28"/>
          <w:szCs w:val="28"/>
        </w:rPr>
        <w:t>ộ</w:t>
      </w:r>
      <w:r>
        <w:rPr>
          <w:sz w:val="28"/>
          <w:szCs w:val="28"/>
        </w:rPr>
        <w:t>ng Hoà chia tách t</w:t>
      </w:r>
      <w:r>
        <w:rPr>
          <w:sz w:val="28"/>
          <w:szCs w:val="28"/>
        </w:rPr>
        <w:t>ỉ</w:t>
      </w:r>
      <w:r>
        <w:rPr>
          <w:sz w:val="28"/>
          <w:szCs w:val="28"/>
        </w:rPr>
        <w:t>nh Qu</w:t>
      </w:r>
      <w:r>
        <w:rPr>
          <w:sz w:val="28"/>
          <w:szCs w:val="28"/>
        </w:rPr>
        <w:t>ả</w:t>
      </w:r>
      <w:r>
        <w:rPr>
          <w:sz w:val="28"/>
          <w:szCs w:val="28"/>
        </w:rPr>
        <w:t>ng Nam thành 02 t</w:t>
      </w:r>
      <w:r>
        <w:rPr>
          <w:sz w:val="28"/>
          <w:szCs w:val="28"/>
        </w:rPr>
        <w:t>ỉ</w:t>
      </w:r>
      <w:r>
        <w:rPr>
          <w:sz w:val="28"/>
          <w:szCs w:val="28"/>
        </w:rPr>
        <w:t>nh Qu</w:t>
      </w:r>
      <w:r>
        <w:rPr>
          <w:sz w:val="28"/>
          <w:szCs w:val="28"/>
        </w:rPr>
        <w:t>ả</w:t>
      </w:r>
      <w:r>
        <w:rPr>
          <w:sz w:val="28"/>
          <w:szCs w:val="28"/>
        </w:rPr>
        <w:t>ng Nam và Qu</w:t>
      </w:r>
      <w:r>
        <w:rPr>
          <w:sz w:val="28"/>
          <w:szCs w:val="28"/>
        </w:rPr>
        <w:t>ả</w:t>
      </w:r>
      <w:r>
        <w:rPr>
          <w:sz w:val="28"/>
          <w:szCs w:val="28"/>
        </w:rPr>
        <w:t>ng Tín. Khi đó Qu</w:t>
      </w:r>
      <w:r>
        <w:rPr>
          <w:sz w:val="28"/>
          <w:szCs w:val="28"/>
        </w:rPr>
        <w:t>ế</w:t>
      </w:r>
      <w:r>
        <w:rPr>
          <w:sz w:val="28"/>
          <w:szCs w:val="28"/>
        </w:rPr>
        <w:t xml:space="preserve"> Sơn là m</w:t>
      </w:r>
      <w:r>
        <w:rPr>
          <w:sz w:val="28"/>
          <w:szCs w:val="28"/>
        </w:rPr>
        <w:t>ộ</w:t>
      </w:r>
      <w:r>
        <w:rPr>
          <w:sz w:val="28"/>
          <w:szCs w:val="28"/>
        </w:rPr>
        <w:t>t trong chín qu</w:t>
      </w:r>
      <w:r>
        <w:rPr>
          <w:sz w:val="28"/>
          <w:szCs w:val="28"/>
        </w:rPr>
        <w:t>ậ</w:t>
      </w:r>
      <w:r>
        <w:rPr>
          <w:sz w:val="28"/>
          <w:szCs w:val="28"/>
        </w:rPr>
        <w:t>n c</w:t>
      </w:r>
      <w:r>
        <w:rPr>
          <w:sz w:val="28"/>
          <w:szCs w:val="28"/>
        </w:rPr>
        <w:t>ủ</w:t>
      </w:r>
      <w:r>
        <w:rPr>
          <w:sz w:val="28"/>
          <w:szCs w:val="28"/>
        </w:rPr>
        <w:t>a t</w:t>
      </w:r>
      <w:r>
        <w:rPr>
          <w:sz w:val="28"/>
          <w:szCs w:val="28"/>
        </w:rPr>
        <w:t>ỉ</w:t>
      </w:r>
      <w:r>
        <w:rPr>
          <w:sz w:val="28"/>
          <w:szCs w:val="28"/>
        </w:rPr>
        <w:t>nh Qu</w:t>
      </w:r>
      <w:r>
        <w:rPr>
          <w:sz w:val="28"/>
          <w:szCs w:val="28"/>
        </w:rPr>
        <w:t>ả</w:t>
      </w:r>
      <w:r>
        <w:rPr>
          <w:sz w:val="28"/>
          <w:szCs w:val="28"/>
        </w:rPr>
        <w:t>ng Nam. T</w:t>
      </w:r>
      <w:r>
        <w:rPr>
          <w:sz w:val="28"/>
          <w:szCs w:val="28"/>
        </w:rPr>
        <w:t>ừ</w:t>
      </w:r>
      <w:r>
        <w:rPr>
          <w:sz w:val="28"/>
          <w:szCs w:val="28"/>
        </w:rPr>
        <w:t xml:space="preserve"> đó đ</w:t>
      </w:r>
      <w:r>
        <w:rPr>
          <w:sz w:val="28"/>
          <w:szCs w:val="28"/>
        </w:rPr>
        <w:t>ị</w:t>
      </w:r>
      <w:r>
        <w:rPr>
          <w:sz w:val="28"/>
          <w:szCs w:val="28"/>
        </w:rPr>
        <w:t>a danh Qu</w:t>
      </w:r>
      <w:r>
        <w:rPr>
          <w:sz w:val="28"/>
          <w:szCs w:val="28"/>
        </w:rPr>
        <w:t>ế</w:t>
      </w:r>
      <w:r>
        <w:rPr>
          <w:sz w:val="28"/>
          <w:szCs w:val="28"/>
        </w:rPr>
        <w:t xml:space="preserve"> Sơn đã đư</w:t>
      </w:r>
      <w:r>
        <w:rPr>
          <w:sz w:val="28"/>
          <w:szCs w:val="28"/>
        </w:rPr>
        <w:t>ợ</w:t>
      </w:r>
      <w:r>
        <w:rPr>
          <w:sz w:val="28"/>
          <w:szCs w:val="28"/>
        </w:rPr>
        <w:t>c s</w:t>
      </w:r>
      <w:r>
        <w:rPr>
          <w:sz w:val="28"/>
          <w:szCs w:val="28"/>
        </w:rPr>
        <w:t>ử</w:t>
      </w:r>
      <w:r>
        <w:rPr>
          <w:sz w:val="28"/>
          <w:szCs w:val="28"/>
        </w:rPr>
        <w:t xml:space="preserve"> d</w:t>
      </w:r>
      <w:r>
        <w:rPr>
          <w:sz w:val="28"/>
          <w:szCs w:val="28"/>
        </w:rPr>
        <w:t>ụ</w:t>
      </w:r>
      <w:r>
        <w:rPr>
          <w:sz w:val="28"/>
          <w:szCs w:val="28"/>
        </w:rPr>
        <w:t>ng liên t</w:t>
      </w:r>
      <w:r>
        <w:rPr>
          <w:sz w:val="28"/>
          <w:szCs w:val="28"/>
        </w:rPr>
        <w:t>ụ</w:t>
      </w:r>
      <w:r>
        <w:rPr>
          <w:sz w:val="28"/>
          <w:szCs w:val="28"/>
        </w:rPr>
        <w:t>c đ</w:t>
      </w:r>
      <w:r>
        <w:rPr>
          <w:sz w:val="28"/>
          <w:szCs w:val="28"/>
        </w:rPr>
        <w:t>ế</w:t>
      </w:r>
      <w:r>
        <w:rPr>
          <w:sz w:val="28"/>
          <w:szCs w:val="28"/>
        </w:rPr>
        <w:t>n th</w:t>
      </w:r>
      <w:r>
        <w:rPr>
          <w:sz w:val="28"/>
          <w:szCs w:val="28"/>
        </w:rPr>
        <w:t>ờ</w:t>
      </w:r>
      <w:r>
        <w:rPr>
          <w:sz w:val="28"/>
          <w:szCs w:val="28"/>
        </w:rPr>
        <w:t>i đi</w:t>
      </w:r>
      <w:r>
        <w:rPr>
          <w:sz w:val="28"/>
          <w:szCs w:val="28"/>
        </w:rPr>
        <w:t>ể</w:t>
      </w:r>
      <w:r>
        <w:rPr>
          <w:sz w:val="28"/>
          <w:szCs w:val="28"/>
        </w:rPr>
        <w:t>m hi</w:t>
      </w:r>
      <w:r>
        <w:rPr>
          <w:sz w:val="28"/>
          <w:szCs w:val="28"/>
        </w:rPr>
        <w:t>ệ</w:t>
      </w:r>
      <w:r>
        <w:rPr>
          <w:sz w:val="28"/>
          <w:szCs w:val="28"/>
        </w:rPr>
        <w:t>n nay. Huy</w:t>
      </w:r>
      <w:r>
        <w:rPr>
          <w:sz w:val="28"/>
          <w:szCs w:val="28"/>
        </w:rPr>
        <w:t>ệ</w:t>
      </w:r>
      <w:r>
        <w:rPr>
          <w:sz w:val="28"/>
          <w:szCs w:val="28"/>
        </w:rPr>
        <w:t>n Nông Sơn đư</w:t>
      </w:r>
      <w:r>
        <w:rPr>
          <w:sz w:val="28"/>
          <w:szCs w:val="28"/>
        </w:rPr>
        <w:t>ợ</w:t>
      </w:r>
      <w:r>
        <w:rPr>
          <w:sz w:val="28"/>
          <w:szCs w:val="28"/>
        </w:rPr>
        <w:t>c thành l</w:t>
      </w:r>
      <w:r>
        <w:rPr>
          <w:sz w:val="28"/>
          <w:szCs w:val="28"/>
        </w:rPr>
        <w:t>ậ</w:t>
      </w:r>
      <w:r>
        <w:rPr>
          <w:sz w:val="28"/>
          <w:szCs w:val="28"/>
        </w:rPr>
        <w:t xml:space="preserve">p ngày 08/4/2008 theo </w:t>
      </w:r>
      <w:r w:rsidR="007A2EC4" w:rsidRPr="007A2EC4">
        <w:rPr>
          <w:sz w:val="28"/>
          <w:szCs w:val="28"/>
        </w:rPr>
        <w:t>Nghị định số 42/2008/NĐ-CP của Chính phủ</w:t>
      </w:r>
      <w:r w:rsidR="007A2EC4">
        <w:rPr>
          <w:sz w:val="28"/>
          <w:szCs w:val="28"/>
        </w:rPr>
        <w:t xml:space="preserve"> về việc</w:t>
      </w:r>
      <w:r w:rsidR="007A2EC4" w:rsidRPr="007A2EC4">
        <w:rPr>
          <w:sz w:val="28"/>
          <w:szCs w:val="28"/>
        </w:rPr>
        <w:t xml:space="preserve"> điều chỉnh địa giới hành chính huyện Quế Sơn để thành lập huyện Nông Sơn, tỉnh Quảng Nam</w:t>
      </w:r>
      <w:r w:rsidR="007A2EC4">
        <w:rPr>
          <w:sz w:val="28"/>
          <w:szCs w:val="28"/>
        </w:rPr>
        <w:t xml:space="preserve">. </w:t>
      </w:r>
      <w:r>
        <w:rPr>
          <w:sz w:val="28"/>
          <w:szCs w:val="28"/>
          <w:lang w:val="vi-VN"/>
        </w:rPr>
        <w:t>Như v</w:t>
      </w:r>
      <w:r>
        <w:rPr>
          <w:sz w:val="28"/>
          <w:szCs w:val="28"/>
          <w:lang w:val="vi-VN"/>
        </w:rPr>
        <w:t>ậ</w:t>
      </w:r>
      <w:r>
        <w:rPr>
          <w:sz w:val="28"/>
          <w:szCs w:val="28"/>
          <w:lang w:val="vi-VN"/>
        </w:rPr>
        <w:t xml:space="preserve">y </w:t>
      </w:r>
      <w:r>
        <w:rPr>
          <w:sz w:val="28"/>
          <w:szCs w:val="28"/>
        </w:rPr>
        <w:t>hai huy</w:t>
      </w:r>
      <w:r>
        <w:rPr>
          <w:sz w:val="28"/>
          <w:szCs w:val="28"/>
        </w:rPr>
        <w:t>ệ</w:t>
      </w:r>
      <w:r>
        <w:rPr>
          <w:sz w:val="28"/>
          <w:szCs w:val="28"/>
        </w:rPr>
        <w:t>n có ngu</w:t>
      </w:r>
      <w:r>
        <w:rPr>
          <w:sz w:val="28"/>
          <w:szCs w:val="28"/>
        </w:rPr>
        <w:t>ồ</w:t>
      </w:r>
      <w:r>
        <w:rPr>
          <w:sz w:val="28"/>
          <w:szCs w:val="28"/>
        </w:rPr>
        <w:t>n g</w:t>
      </w:r>
      <w:r>
        <w:rPr>
          <w:sz w:val="28"/>
          <w:szCs w:val="28"/>
        </w:rPr>
        <w:t>ố</w:t>
      </w:r>
      <w:r>
        <w:rPr>
          <w:sz w:val="28"/>
          <w:szCs w:val="28"/>
        </w:rPr>
        <w:t>c t</w:t>
      </w:r>
      <w:r>
        <w:rPr>
          <w:sz w:val="28"/>
          <w:szCs w:val="28"/>
        </w:rPr>
        <w:t>ừ</w:t>
      </w:r>
      <w:r>
        <w:rPr>
          <w:sz w:val="28"/>
          <w:szCs w:val="28"/>
        </w:rPr>
        <w:t xml:space="preserve"> m</w:t>
      </w:r>
      <w:r>
        <w:rPr>
          <w:sz w:val="28"/>
          <w:szCs w:val="28"/>
        </w:rPr>
        <w:t>ộ</w:t>
      </w:r>
      <w:r>
        <w:rPr>
          <w:sz w:val="28"/>
          <w:szCs w:val="28"/>
        </w:rPr>
        <w:t>t huy</w:t>
      </w:r>
      <w:r>
        <w:rPr>
          <w:sz w:val="28"/>
          <w:szCs w:val="28"/>
        </w:rPr>
        <w:t>ệ</w:t>
      </w:r>
      <w:r>
        <w:rPr>
          <w:sz w:val="28"/>
          <w:szCs w:val="28"/>
        </w:rPr>
        <w:t>n trư</w:t>
      </w:r>
      <w:r>
        <w:rPr>
          <w:sz w:val="28"/>
          <w:szCs w:val="28"/>
        </w:rPr>
        <w:t>ớ</w:t>
      </w:r>
      <w:r>
        <w:rPr>
          <w:sz w:val="28"/>
          <w:szCs w:val="28"/>
        </w:rPr>
        <w:t>c đây, có s</w:t>
      </w:r>
      <w:r>
        <w:rPr>
          <w:sz w:val="28"/>
          <w:szCs w:val="28"/>
        </w:rPr>
        <w:t>ự</w:t>
      </w:r>
      <w:r>
        <w:rPr>
          <w:sz w:val="28"/>
          <w:szCs w:val="28"/>
        </w:rPr>
        <w:t xml:space="preserve"> tương đ</w:t>
      </w:r>
      <w:r>
        <w:rPr>
          <w:sz w:val="28"/>
          <w:szCs w:val="28"/>
        </w:rPr>
        <w:t>ồ</w:t>
      </w:r>
      <w:r>
        <w:rPr>
          <w:sz w:val="28"/>
          <w:szCs w:val="28"/>
        </w:rPr>
        <w:t>ng v</w:t>
      </w:r>
      <w:r>
        <w:rPr>
          <w:sz w:val="28"/>
          <w:szCs w:val="28"/>
        </w:rPr>
        <w:t>ề</w:t>
      </w:r>
      <w:r>
        <w:rPr>
          <w:sz w:val="28"/>
          <w:szCs w:val="28"/>
        </w:rPr>
        <w:t xml:space="preserve"> truy</w:t>
      </w:r>
      <w:r>
        <w:rPr>
          <w:sz w:val="28"/>
          <w:szCs w:val="28"/>
        </w:rPr>
        <w:t>ề</w:t>
      </w:r>
      <w:r>
        <w:rPr>
          <w:sz w:val="28"/>
          <w:szCs w:val="28"/>
        </w:rPr>
        <w:t>n th</w:t>
      </w:r>
      <w:r>
        <w:rPr>
          <w:sz w:val="28"/>
          <w:szCs w:val="28"/>
        </w:rPr>
        <w:t>ố</w:t>
      </w:r>
      <w:r>
        <w:rPr>
          <w:sz w:val="28"/>
          <w:szCs w:val="28"/>
        </w:rPr>
        <w:t>ng văn hoá, phong t</w:t>
      </w:r>
      <w:r>
        <w:rPr>
          <w:sz w:val="28"/>
          <w:szCs w:val="28"/>
        </w:rPr>
        <w:t>ụ</w:t>
      </w:r>
      <w:r>
        <w:rPr>
          <w:sz w:val="28"/>
          <w:szCs w:val="28"/>
        </w:rPr>
        <w:t>c t</w:t>
      </w:r>
      <w:r>
        <w:rPr>
          <w:sz w:val="28"/>
          <w:szCs w:val="28"/>
        </w:rPr>
        <w:t>ậ</w:t>
      </w:r>
      <w:r>
        <w:rPr>
          <w:sz w:val="28"/>
          <w:szCs w:val="28"/>
        </w:rPr>
        <w:t>p quán. Vi</w:t>
      </w:r>
      <w:r>
        <w:rPr>
          <w:sz w:val="28"/>
          <w:szCs w:val="28"/>
        </w:rPr>
        <w:t>ệ</w:t>
      </w:r>
      <w:r>
        <w:rPr>
          <w:sz w:val="28"/>
          <w:szCs w:val="28"/>
        </w:rPr>
        <w:t>c sáp nh</w:t>
      </w:r>
      <w:r>
        <w:rPr>
          <w:sz w:val="28"/>
          <w:szCs w:val="28"/>
        </w:rPr>
        <w:t>ậ</w:t>
      </w:r>
      <w:r>
        <w:rPr>
          <w:sz w:val="28"/>
          <w:szCs w:val="28"/>
        </w:rPr>
        <w:t xml:space="preserve">p </w:t>
      </w:r>
      <w:r>
        <w:rPr>
          <w:sz w:val="28"/>
          <w:szCs w:val="28"/>
          <w:lang w:val="vi-VN"/>
        </w:rPr>
        <w:t>nguyên tr</w:t>
      </w:r>
      <w:r>
        <w:rPr>
          <w:sz w:val="28"/>
          <w:szCs w:val="28"/>
          <w:lang w:val="vi-VN"/>
        </w:rPr>
        <w:t>ạ</w:t>
      </w:r>
      <w:r>
        <w:rPr>
          <w:sz w:val="28"/>
          <w:szCs w:val="28"/>
          <w:lang w:val="vi-VN"/>
        </w:rPr>
        <w:t xml:space="preserve">ng </w:t>
      </w:r>
      <w:r>
        <w:rPr>
          <w:sz w:val="28"/>
          <w:szCs w:val="28"/>
        </w:rPr>
        <w:t>huy</w:t>
      </w:r>
      <w:r>
        <w:rPr>
          <w:sz w:val="28"/>
          <w:szCs w:val="28"/>
        </w:rPr>
        <w:t>ệ</w:t>
      </w:r>
      <w:r>
        <w:rPr>
          <w:sz w:val="28"/>
          <w:szCs w:val="28"/>
        </w:rPr>
        <w:t>n Nông Sơn và huy</w:t>
      </w:r>
      <w:r>
        <w:rPr>
          <w:sz w:val="28"/>
          <w:szCs w:val="28"/>
        </w:rPr>
        <w:t>ệ</w:t>
      </w:r>
      <w:r>
        <w:rPr>
          <w:sz w:val="28"/>
          <w:szCs w:val="28"/>
        </w:rPr>
        <w:t>n Qu</w:t>
      </w:r>
      <w:r>
        <w:rPr>
          <w:sz w:val="28"/>
          <w:szCs w:val="28"/>
        </w:rPr>
        <w:t>ế</w:t>
      </w:r>
      <w:r>
        <w:rPr>
          <w:sz w:val="28"/>
          <w:szCs w:val="28"/>
        </w:rPr>
        <w:t xml:space="preserve"> Sơn hình thành m</w:t>
      </w:r>
      <w:r>
        <w:rPr>
          <w:sz w:val="28"/>
          <w:szCs w:val="28"/>
        </w:rPr>
        <w:t>ộ</w:t>
      </w:r>
      <w:r>
        <w:rPr>
          <w:sz w:val="28"/>
          <w:szCs w:val="28"/>
        </w:rPr>
        <w:t>t đơn v</w:t>
      </w:r>
      <w:r>
        <w:rPr>
          <w:sz w:val="28"/>
          <w:szCs w:val="28"/>
        </w:rPr>
        <w:t>ị</w:t>
      </w:r>
      <w:r>
        <w:rPr>
          <w:sz w:val="28"/>
          <w:szCs w:val="28"/>
        </w:rPr>
        <w:t xml:space="preserve"> hành chính </w:t>
      </w:r>
      <w:r>
        <w:rPr>
          <w:sz w:val="28"/>
          <w:szCs w:val="28"/>
          <w:lang w:val="vi-VN"/>
        </w:rPr>
        <w:t>m</w:t>
      </w:r>
      <w:r>
        <w:rPr>
          <w:sz w:val="28"/>
          <w:szCs w:val="28"/>
          <w:lang w:val="vi-VN"/>
        </w:rPr>
        <w:t>ớ</w:t>
      </w:r>
      <w:r>
        <w:rPr>
          <w:sz w:val="28"/>
          <w:szCs w:val="28"/>
          <w:lang w:val="vi-VN"/>
        </w:rPr>
        <w:t xml:space="preserve">i không </w:t>
      </w:r>
      <w:r>
        <w:rPr>
          <w:sz w:val="28"/>
          <w:szCs w:val="28"/>
          <w:lang w:val="vi-VN"/>
        </w:rPr>
        <w:t>ả</w:t>
      </w:r>
      <w:r>
        <w:rPr>
          <w:sz w:val="28"/>
          <w:szCs w:val="28"/>
          <w:lang w:val="vi-VN"/>
        </w:rPr>
        <w:t>nh hư</w:t>
      </w:r>
      <w:r>
        <w:rPr>
          <w:sz w:val="28"/>
          <w:szCs w:val="28"/>
          <w:lang w:val="vi-VN"/>
        </w:rPr>
        <w:t>ở</w:t>
      </w:r>
      <w:r>
        <w:rPr>
          <w:sz w:val="28"/>
          <w:szCs w:val="28"/>
          <w:lang w:val="vi-VN"/>
        </w:rPr>
        <w:t>ng</w:t>
      </w:r>
      <w:r>
        <w:rPr>
          <w:sz w:val="28"/>
          <w:szCs w:val="28"/>
          <w:lang w:val="vi-VN"/>
        </w:rPr>
        <w:t xml:space="preserve"> </w:t>
      </w:r>
      <w:r>
        <w:rPr>
          <w:rFonts w:cs="Times New Roman"/>
          <w:sz w:val="28"/>
          <w:szCs w:val="28"/>
        </w:rPr>
        <w:t>đ</w:t>
      </w:r>
      <w:r>
        <w:rPr>
          <w:rFonts w:cs="Times New Roman"/>
          <w:sz w:val="28"/>
          <w:szCs w:val="28"/>
        </w:rPr>
        <w:t>ế</w:t>
      </w:r>
      <w:r>
        <w:rPr>
          <w:rFonts w:cs="Times New Roman"/>
          <w:sz w:val="28"/>
          <w:szCs w:val="28"/>
        </w:rPr>
        <w:t>n qu</w:t>
      </w:r>
      <w:r>
        <w:rPr>
          <w:rFonts w:cs="Times New Roman"/>
          <w:sz w:val="28"/>
          <w:szCs w:val="28"/>
        </w:rPr>
        <w:t>ố</w:t>
      </w:r>
      <w:r>
        <w:rPr>
          <w:rFonts w:cs="Times New Roman"/>
          <w:sz w:val="28"/>
          <w:szCs w:val="28"/>
        </w:rPr>
        <w:t xml:space="preserve">c phòng, an ninh và không </w:t>
      </w:r>
      <w:r>
        <w:rPr>
          <w:rFonts w:cs="Times New Roman"/>
          <w:sz w:val="28"/>
          <w:szCs w:val="28"/>
        </w:rPr>
        <w:t>ả</w:t>
      </w:r>
      <w:r>
        <w:rPr>
          <w:rFonts w:cs="Times New Roman"/>
          <w:sz w:val="28"/>
          <w:szCs w:val="28"/>
        </w:rPr>
        <w:t>nh hư</w:t>
      </w:r>
      <w:r>
        <w:rPr>
          <w:rFonts w:cs="Times New Roman"/>
          <w:sz w:val="28"/>
          <w:szCs w:val="28"/>
        </w:rPr>
        <w:t>ở</w:t>
      </w:r>
      <w:r>
        <w:rPr>
          <w:rFonts w:cs="Times New Roman"/>
          <w:sz w:val="28"/>
          <w:szCs w:val="28"/>
        </w:rPr>
        <w:t>ng nhi</w:t>
      </w:r>
      <w:r>
        <w:rPr>
          <w:rFonts w:cs="Times New Roman"/>
          <w:sz w:val="28"/>
          <w:szCs w:val="28"/>
        </w:rPr>
        <w:t>ề</w:t>
      </w:r>
      <w:r>
        <w:rPr>
          <w:rFonts w:cs="Times New Roman"/>
          <w:sz w:val="28"/>
          <w:szCs w:val="28"/>
        </w:rPr>
        <w:t>u đ</w:t>
      </w:r>
      <w:r>
        <w:rPr>
          <w:rFonts w:cs="Times New Roman"/>
          <w:sz w:val="28"/>
          <w:szCs w:val="28"/>
        </w:rPr>
        <w:t>ế</w:t>
      </w:r>
      <w:r>
        <w:rPr>
          <w:rFonts w:cs="Times New Roman"/>
          <w:sz w:val="28"/>
          <w:szCs w:val="28"/>
        </w:rPr>
        <w:t>n ho</w:t>
      </w:r>
      <w:r>
        <w:rPr>
          <w:rFonts w:cs="Times New Roman"/>
          <w:sz w:val="28"/>
          <w:szCs w:val="28"/>
        </w:rPr>
        <w:t>ạ</w:t>
      </w:r>
      <w:r>
        <w:rPr>
          <w:rFonts w:cs="Times New Roman"/>
          <w:sz w:val="28"/>
          <w:szCs w:val="28"/>
        </w:rPr>
        <w:t>t đ</w:t>
      </w:r>
      <w:r>
        <w:rPr>
          <w:rFonts w:cs="Times New Roman"/>
          <w:sz w:val="28"/>
          <w:szCs w:val="28"/>
        </w:rPr>
        <w:t>ộ</w:t>
      </w:r>
      <w:r>
        <w:rPr>
          <w:rFonts w:cs="Times New Roman"/>
          <w:sz w:val="28"/>
          <w:szCs w:val="28"/>
        </w:rPr>
        <w:t>ng s</w:t>
      </w:r>
      <w:r>
        <w:rPr>
          <w:rFonts w:cs="Times New Roman"/>
          <w:sz w:val="28"/>
          <w:szCs w:val="28"/>
        </w:rPr>
        <w:t>ả</w:t>
      </w:r>
      <w:r>
        <w:rPr>
          <w:rFonts w:cs="Times New Roman"/>
          <w:sz w:val="28"/>
          <w:szCs w:val="28"/>
        </w:rPr>
        <w:t>n xu</w:t>
      </w:r>
      <w:r>
        <w:rPr>
          <w:rFonts w:cs="Times New Roman"/>
          <w:sz w:val="28"/>
          <w:szCs w:val="28"/>
        </w:rPr>
        <w:t>ấ</w:t>
      </w:r>
      <w:r>
        <w:rPr>
          <w:rFonts w:cs="Times New Roman"/>
          <w:sz w:val="28"/>
          <w:szCs w:val="28"/>
        </w:rPr>
        <w:t>t kinh doanh c</w:t>
      </w:r>
      <w:r>
        <w:rPr>
          <w:rFonts w:cs="Times New Roman"/>
          <w:sz w:val="28"/>
          <w:szCs w:val="28"/>
        </w:rPr>
        <w:t>ủ</w:t>
      </w:r>
      <w:r>
        <w:rPr>
          <w:rFonts w:cs="Times New Roman"/>
          <w:sz w:val="28"/>
          <w:szCs w:val="28"/>
        </w:rPr>
        <w:t>a ngư</w:t>
      </w:r>
      <w:r>
        <w:rPr>
          <w:rFonts w:cs="Times New Roman"/>
          <w:sz w:val="28"/>
          <w:szCs w:val="28"/>
        </w:rPr>
        <w:t>ờ</w:t>
      </w:r>
      <w:r>
        <w:rPr>
          <w:rFonts w:cs="Times New Roman"/>
          <w:sz w:val="28"/>
          <w:szCs w:val="28"/>
        </w:rPr>
        <w:t>i dân</w:t>
      </w:r>
      <w:r>
        <w:rPr>
          <w:rFonts w:cs="Times New Roman"/>
          <w:sz w:val="28"/>
          <w:szCs w:val="28"/>
          <w:lang w:val="vi-VN"/>
        </w:rPr>
        <w:t>;</w:t>
      </w:r>
      <w:r>
        <w:rPr>
          <w:sz w:val="28"/>
          <w:szCs w:val="28"/>
        </w:rPr>
        <w:t xml:space="preserve"> đ</w:t>
      </w:r>
      <w:r>
        <w:rPr>
          <w:sz w:val="28"/>
          <w:szCs w:val="28"/>
        </w:rPr>
        <w:t>ả</w:t>
      </w:r>
      <w:r>
        <w:rPr>
          <w:sz w:val="28"/>
          <w:szCs w:val="28"/>
        </w:rPr>
        <w:t>m b</w:t>
      </w:r>
      <w:r>
        <w:rPr>
          <w:sz w:val="28"/>
          <w:szCs w:val="28"/>
        </w:rPr>
        <w:t>ả</w:t>
      </w:r>
      <w:r>
        <w:rPr>
          <w:sz w:val="28"/>
          <w:szCs w:val="28"/>
        </w:rPr>
        <w:t>o v</w:t>
      </w:r>
      <w:r>
        <w:rPr>
          <w:sz w:val="28"/>
          <w:szCs w:val="28"/>
        </w:rPr>
        <w:t>ề</w:t>
      </w:r>
      <w:r>
        <w:rPr>
          <w:sz w:val="28"/>
          <w:szCs w:val="28"/>
        </w:rPr>
        <w:t xml:space="preserve"> quy mô di</w:t>
      </w:r>
      <w:r>
        <w:rPr>
          <w:sz w:val="28"/>
          <w:szCs w:val="28"/>
        </w:rPr>
        <w:t>ệ</w:t>
      </w:r>
      <w:r>
        <w:rPr>
          <w:sz w:val="28"/>
          <w:szCs w:val="28"/>
        </w:rPr>
        <w:t>n tích và dân s</w:t>
      </w:r>
      <w:r>
        <w:rPr>
          <w:sz w:val="28"/>
          <w:szCs w:val="28"/>
        </w:rPr>
        <w:t>ố</w:t>
      </w:r>
      <w:r>
        <w:rPr>
          <w:sz w:val="28"/>
          <w:szCs w:val="28"/>
        </w:rPr>
        <w:t>. Giao thông đi l</w:t>
      </w:r>
      <w:r>
        <w:rPr>
          <w:sz w:val="28"/>
          <w:szCs w:val="28"/>
        </w:rPr>
        <w:t>ạ</w:t>
      </w:r>
      <w:r>
        <w:rPr>
          <w:sz w:val="28"/>
          <w:szCs w:val="28"/>
        </w:rPr>
        <w:t>i t</w:t>
      </w:r>
      <w:r>
        <w:rPr>
          <w:sz w:val="28"/>
          <w:szCs w:val="28"/>
        </w:rPr>
        <w:t>ừ</w:t>
      </w:r>
      <w:r>
        <w:rPr>
          <w:sz w:val="28"/>
          <w:szCs w:val="28"/>
        </w:rPr>
        <w:t xml:space="preserve"> trung tâm huy</w:t>
      </w:r>
      <w:r>
        <w:rPr>
          <w:sz w:val="28"/>
          <w:szCs w:val="28"/>
        </w:rPr>
        <w:t>ệ</w:t>
      </w:r>
      <w:r>
        <w:rPr>
          <w:sz w:val="28"/>
          <w:szCs w:val="28"/>
        </w:rPr>
        <w:t>n Qu</w:t>
      </w:r>
      <w:r>
        <w:rPr>
          <w:sz w:val="28"/>
          <w:szCs w:val="28"/>
        </w:rPr>
        <w:t>ế</w:t>
      </w:r>
      <w:r>
        <w:rPr>
          <w:sz w:val="28"/>
          <w:szCs w:val="28"/>
        </w:rPr>
        <w:t xml:space="preserve"> Sơn đ</w:t>
      </w:r>
      <w:r>
        <w:rPr>
          <w:sz w:val="28"/>
          <w:szCs w:val="28"/>
        </w:rPr>
        <w:t>ế</w:t>
      </w:r>
      <w:r>
        <w:rPr>
          <w:sz w:val="28"/>
          <w:szCs w:val="28"/>
        </w:rPr>
        <w:t>n trung t</w:t>
      </w:r>
      <w:r>
        <w:rPr>
          <w:sz w:val="28"/>
          <w:szCs w:val="28"/>
        </w:rPr>
        <w:t>ậ</w:t>
      </w:r>
      <w:r>
        <w:rPr>
          <w:sz w:val="28"/>
          <w:szCs w:val="28"/>
        </w:rPr>
        <w:t>m huy</w:t>
      </w:r>
      <w:r>
        <w:rPr>
          <w:sz w:val="28"/>
          <w:szCs w:val="28"/>
        </w:rPr>
        <w:t>ệ</w:t>
      </w:r>
      <w:r>
        <w:rPr>
          <w:sz w:val="28"/>
          <w:szCs w:val="28"/>
        </w:rPr>
        <w:t>n Nông Sơn tương đ</w:t>
      </w:r>
      <w:r>
        <w:rPr>
          <w:sz w:val="28"/>
          <w:szCs w:val="28"/>
        </w:rPr>
        <w:t>ố</w:t>
      </w:r>
      <w:r>
        <w:rPr>
          <w:sz w:val="28"/>
          <w:szCs w:val="28"/>
        </w:rPr>
        <w:t>i thu</w:t>
      </w:r>
      <w:r>
        <w:rPr>
          <w:sz w:val="28"/>
          <w:szCs w:val="28"/>
        </w:rPr>
        <w:t>ậ</w:t>
      </w:r>
      <w:r>
        <w:rPr>
          <w:sz w:val="28"/>
          <w:szCs w:val="28"/>
        </w:rPr>
        <w:t>n l</w:t>
      </w:r>
      <w:r>
        <w:rPr>
          <w:sz w:val="28"/>
          <w:szCs w:val="28"/>
        </w:rPr>
        <w:t>ợ</w:t>
      </w:r>
      <w:r>
        <w:rPr>
          <w:sz w:val="28"/>
          <w:szCs w:val="28"/>
        </w:rPr>
        <w:t>i. Do đó, vi</w:t>
      </w:r>
      <w:r>
        <w:rPr>
          <w:sz w:val="28"/>
          <w:szCs w:val="28"/>
        </w:rPr>
        <w:t>ệ</w:t>
      </w:r>
      <w:r>
        <w:rPr>
          <w:sz w:val="28"/>
          <w:szCs w:val="28"/>
        </w:rPr>
        <w:t>c sáp nh</w:t>
      </w:r>
      <w:r>
        <w:rPr>
          <w:sz w:val="28"/>
          <w:szCs w:val="28"/>
        </w:rPr>
        <w:t>ậ</w:t>
      </w:r>
      <w:r>
        <w:rPr>
          <w:sz w:val="28"/>
          <w:szCs w:val="28"/>
        </w:rPr>
        <w:t>p hu</w:t>
      </w:r>
      <w:r>
        <w:rPr>
          <w:sz w:val="28"/>
          <w:szCs w:val="28"/>
        </w:rPr>
        <w:t>y</w:t>
      </w:r>
      <w:r>
        <w:rPr>
          <w:sz w:val="28"/>
          <w:szCs w:val="28"/>
        </w:rPr>
        <w:t>ệ</w:t>
      </w:r>
      <w:r>
        <w:rPr>
          <w:sz w:val="28"/>
          <w:szCs w:val="28"/>
        </w:rPr>
        <w:t>n Nông Sơn và huy</w:t>
      </w:r>
      <w:r>
        <w:rPr>
          <w:sz w:val="28"/>
          <w:szCs w:val="28"/>
        </w:rPr>
        <w:t>ệ</w:t>
      </w:r>
      <w:r>
        <w:rPr>
          <w:sz w:val="28"/>
          <w:szCs w:val="28"/>
        </w:rPr>
        <w:t>n Qu</w:t>
      </w:r>
      <w:r>
        <w:rPr>
          <w:sz w:val="28"/>
          <w:szCs w:val="28"/>
        </w:rPr>
        <w:t>ế</w:t>
      </w:r>
      <w:r>
        <w:rPr>
          <w:sz w:val="28"/>
          <w:szCs w:val="28"/>
        </w:rPr>
        <w:t xml:space="preserve"> Sơn </w:t>
      </w:r>
      <w:r>
        <w:rPr>
          <w:sz w:val="28"/>
          <w:szCs w:val="28"/>
          <w:lang w:val="vi-VN"/>
        </w:rPr>
        <w:t>s</w:t>
      </w:r>
      <w:r>
        <w:rPr>
          <w:sz w:val="28"/>
          <w:szCs w:val="28"/>
          <w:lang w:val="vi-VN"/>
        </w:rPr>
        <w:t>ẽ</w:t>
      </w:r>
      <w:r>
        <w:rPr>
          <w:sz w:val="28"/>
          <w:szCs w:val="28"/>
          <w:lang w:val="vi-VN"/>
        </w:rPr>
        <w:t xml:space="preserve"> đư</w:t>
      </w:r>
      <w:r>
        <w:rPr>
          <w:sz w:val="28"/>
          <w:szCs w:val="28"/>
          <w:lang w:val="vi-VN"/>
        </w:rPr>
        <w:t>ợ</w:t>
      </w:r>
      <w:r>
        <w:rPr>
          <w:sz w:val="28"/>
          <w:szCs w:val="28"/>
          <w:lang w:val="vi-VN"/>
        </w:rPr>
        <w:t xml:space="preserve">c </w:t>
      </w:r>
      <w:r>
        <w:rPr>
          <w:sz w:val="28"/>
          <w:szCs w:val="28"/>
        </w:rPr>
        <w:t>nhân dân hai huy</w:t>
      </w:r>
      <w:r>
        <w:rPr>
          <w:sz w:val="28"/>
          <w:szCs w:val="28"/>
        </w:rPr>
        <w:t>ệ</w:t>
      </w:r>
      <w:r>
        <w:rPr>
          <w:sz w:val="28"/>
          <w:szCs w:val="28"/>
        </w:rPr>
        <w:t>n đ</w:t>
      </w:r>
      <w:r>
        <w:rPr>
          <w:sz w:val="28"/>
          <w:szCs w:val="28"/>
        </w:rPr>
        <w:t>ồ</w:t>
      </w:r>
      <w:r>
        <w:rPr>
          <w:sz w:val="28"/>
          <w:szCs w:val="28"/>
        </w:rPr>
        <w:t>ng thu</w:t>
      </w:r>
      <w:r>
        <w:rPr>
          <w:sz w:val="28"/>
          <w:szCs w:val="28"/>
        </w:rPr>
        <w:t>ậ</w:t>
      </w:r>
      <w:r>
        <w:rPr>
          <w:sz w:val="28"/>
          <w:szCs w:val="28"/>
        </w:rPr>
        <w:t xml:space="preserve">n và </w:t>
      </w:r>
      <w:r>
        <w:rPr>
          <w:sz w:val="28"/>
          <w:szCs w:val="28"/>
        </w:rPr>
        <w:t>ủ</w:t>
      </w:r>
      <w:r>
        <w:rPr>
          <w:sz w:val="28"/>
          <w:szCs w:val="28"/>
        </w:rPr>
        <w:t>ng h</w:t>
      </w:r>
      <w:r>
        <w:rPr>
          <w:sz w:val="28"/>
          <w:szCs w:val="28"/>
        </w:rPr>
        <w:t>ộ</w:t>
      </w:r>
      <w:r>
        <w:rPr>
          <w:sz w:val="28"/>
          <w:szCs w:val="28"/>
        </w:rPr>
        <w:t>.</w:t>
      </w:r>
    </w:p>
    <w:p w14:paraId="7492B343" w14:textId="4010B40F" w:rsidR="004B73E1" w:rsidRDefault="00802F15" w:rsidP="007A2EC4">
      <w:pPr>
        <w:pStyle w:val="BodyText"/>
        <w:spacing w:before="120"/>
        <w:ind w:firstLine="709"/>
        <w:rPr>
          <w:b/>
          <w:spacing w:val="-4"/>
          <w:szCs w:val="28"/>
          <w:lang w:val="vi-VN"/>
        </w:rPr>
      </w:pPr>
      <w:r>
        <w:rPr>
          <w:b/>
          <w:szCs w:val="28"/>
          <w:lang w:val="vi-VN"/>
        </w:rPr>
        <w:t>3.</w:t>
      </w:r>
      <w:r>
        <w:rPr>
          <w:szCs w:val="28"/>
          <w:lang w:val="vi-VN"/>
        </w:rPr>
        <w:t xml:space="preserve"> </w:t>
      </w:r>
      <w:r>
        <w:rPr>
          <w:b/>
          <w:szCs w:val="28"/>
          <w:lang w:val="vi-VN"/>
        </w:rPr>
        <w:t xml:space="preserve">Cơ sở, lý do đặt </w:t>
      </w:r>
      <w:r>
        <w:rPr>
          <w:b/>
          <w:spacing w:val="-4"/>
          <w:szCs w:val="28"/>
        </w:rPr>
        <w:t>tên gọi của đơn vị hành chính mới sau sáp nhập huyện Nông Sơn và huyện Quế Sơn</w:t>
      </w:r>
      <w:r>
        <w:rPr>
          <w:b/>
          <w:spacing w:val="-4"/>
          <w:szCs w:val="28"/>
          <w:lang w:val="vi-VN"/>
        </w:rPr>
        <w:t xml:space="preserve"> là </w:t>
      </w:r>
      <w:r w:rsidR="007A2EC4">
        <w:rPr>
          <w:b/>
          <w:spacing w:val="-4"/>
          <w:szCs w:val="28"/>
        </w:rPr>
        <w:t>huyện Quế Sơn</w:t>
      </w:r>
    </w:p>
    <w:p w14:paraId="3AF3F55F" w14:textId="77777777" w:rsidR="004B73E1" w:rsidRPr="004B0224" w:rsidRDefault="00802F15" w:rsidP="007A2EC4">
      <w:pPr>
        <w:shd w:val="clear" w:color="auto" w:fill="FFFFFF"/>
        <w:spacing w:before="120" w:after="0" w:line="240" w:lineRule="auto"/>
        <w:ind w:firstLine="709"/>
        <w:jc w:val="both"/>
        <w:rPr>
          <w:b/>
          <w:bCs/>
          <w:sz w:val="28"/>
          <w:szCs w:val="28"/>
        </w:rPr>
      </w:pPr>
      <w:r w:rsidRPr="004B0224">
        <w:rPr>
          <w:b/>
          <w:bCs/>
          <w:sz w:val="28"/>
          <w:szCs w:val="28"/>
          <w:lang w:val="vi-VN"/>
        </w:rPr>
        <w:t>3</w:t>
      </w:r>
      <w:r w:rsidRPr="004B0224">
        <w:rPr>
          <w:b/>
          <w:bCs/>
          <w:sz w:val="28"/>
          <w:szCs w:val="28"/>
        </w:rPr>
        <w:t xml:space="preserve">.1. </w:t>
      </w:r>
      <w:r w:rsidRPr="004B0224">
        <w:rPr>
          <w:b/>
          <w:bCs/>
          <w:sz w:val="28"/>
          <w:szCs w:val="28"/>
          <w:lang w:val="vi-VN"/>
        </w:rPr>
        <w:t>Cơ s</w:t>
      </w:r>
      <w:r w:rsidRPr="004B0224">
        <w:rPr>
          <w:b/>
          <w:bCs/>
          <w:sz w:val="28"/>
          <w:szCs w:val="28"/>
          <w:lang w:val="vi-VN"/>
        </w:rPr>
        <w:t>ở</w:t>
      </w:r>
      <w:r w:rsidRPr="004B0224">
        <w:rPr>
          <w:b/>
          <w:bCs/>
          <w:sz w:val="28"/>
          <w:szCs w:val="28"/>
          <w:lang w:val="vi-VN"/>
        </w:rPr>
        <w:t xml:space="preserve"> đ</w:t>
      </w:r>
      <w:r w:rsidRPr="004B0224">
        <w:rPr>
          <w:b/>
          <w:bCs/>
          <w:sz w:val="28"/>
          <w:szCs w:val="28"/>
          <w:lang w:val="vi-VN"/>
        </w:rPr>
        <w:t>ặ</w:t>
      </w:r>
      <w:r w:rsidRPr="004B0224">
        <w:rPr>
          <w:b/>
          <w:bCs/>
          <w:sz w:val="28"/>
          <w:szCs w:val="28"/>
          <w:lang w:val="vi-VN"/>
        </w:rPr>
        <w:t>t tên cho ĐVHC m</w:t>
      </w:r>
      <w:r w:rsidRPr="004B0224">
        <w:rPr>
          <w:b/>
          <w:bCs/>
          <w:sz w:val="28"/>
          <w:szCs w:val="28"/>
          <w:lang w:val="vi-VN"/>
        </w:rPr>
        <w:t>ớ</w:t>
      </w:r>
      <w:r w:rsidRPr="004B0224">
        <w:rPr>
          <w:b/>
          <w:bCs/>
          <w:sz w:val="28"/>
          <w:szCs w:val="28"/>
          <w:lang w:val="vi-VN"/>
        </w:rPr>
        <w:t>i sau sáp nh</w:t>
      </w:r>
      <w:r w:rsidRPr="004B0224">
        <w:rPr>
          <w:b/>
          <w:bCs/>
          <w:sz w:val="28"/>
          <w:szCs w:val="28"/>
          <w:lang w:val="vi-VN"/>
        </w:rPr>
        <w:t>ậ</w:t>
      </w:r>
      <w:r w:rsidRPr="004B0224">
        <w:rPr>
          <w:b/>
          <w:bCs/>
          <w:sz w:val="28"/>
          <w:szCs w:val="28"/>
          <w:lang w:val="vi-VN"/>
        </w:rPr>
        <w:t>p</w:t>
      </w:r>
      <w:r w:rsidRPr="004B0224">
        <w:rPr>
          <w:b/>
          <w:bCs/>
          <w:sz w:val="28"/>
          <w:szCs w:val="28"/>
        </w:rPr>
        <w:t xml:space="preserve"> </w:t>
      </w:r>
    </w:p>
    <w:p w14:paraId="3C1903DF" w14:textId="1CFA7E29" w:rsidR="004B73E1" w:rsidRDefault="00802F15" w:rsidP="007A2EC4">
      <w:pPr>
        <w:shd w:val="clear" w:color="auto" w:fill="FFFFFF"/>
        <w:spacing w:before="120" w:after="0" w:line="240" w:lineRule="auto"/>
        <w:ind w:firstLine="709"/>
        <w:jc w:val="both"/>
        <w:rPr>
          <w:sz w:val="28"/>
          <w:szCs w:val="28"/>
        </w:rPr>
      </w:pPr>
      <w:r>
        <w:rPr>
          <w:sz w:val="28"/>
          <w:szCs w:val="28"/>
        </w:rPr>
        <w:t>Căn c</w:t>
      </w:r>
      <w:r>
        <w:rPr>
          <w:sz w:val="28"/>
          <w:szCs w:val="28"/>
        </w:rPr>
        <w:t>ứ</w:t>
      </w:r>
      <w:r>
        <w:rPr>
          <w:sz w:val="28"/>
          <w:szCs w:val="28"/>
        </w:rPr>
        <w:t xml:space="preserve"> Đi</w:t>
      </w:r>
      <w:r>
        <w:rPr>
          <w:sz w:val="28"/>
          <w:szCs w:val="28"/>
        </w:rPr>
        <w:t>ề</w:t>
      </w:r>
      <w:r>
        <w:rPr>
          <w:sz w:val="28"/>
          <w:szCs w:val="28"/>
        </w:rPr>
        <w:t>u 6 N</w:t>
      </w:r>
      <w:r>
        <w:rPr>
          <w:sz w:val="28"/>
          <w:szCs w:val="28"/>
        </w:rPr>
        <w:t>gh</w:t>
      </w:r>
      <w:r>
        <w:rPr>
          <w:sz w:val="28"/>
          <w:szCs w:val="28"/>
        </w:rPr>
        <w:t>ị</w:t>
      </w:r>
      <w:r>
        <w:rPr>
          <w:sz w:val="28"/>
          <w:szCs w:val="28"/>
        </w:rPr>
        <w:t xml:space="preserve"> quy</w:t>
      </w:r>
      <w:r>
        <w:rPr>
          <w:sz w:val="28"/>
          <w:szCs w:val="28"/>
        </w:rPr>
        <w:t>ế</w:t>
      </w:r>
      <w:r>
        <w:rPr>
          <w:sz w:val="28"/>
          <w:szCs w:val="28"/>
        </w:rPr>
        <w:t>t 35/2023/UBTVQH15 v</w:t>
      </w:r>
      <w:r>
        <w:rPr>
          <w:sz w:val="28"/>
          <w:szCs w:val="28"/>
        </w:rPr>
        <w:t>ề</w:t>
      </w:r>
      <w:r>
        <w:rPr>
          <w:sz w:val="28"/>
          <w:szCs w:val="28"/>
        </w:rPr>
        <w:t xml:space="preserve"> s</w:t>
      </w:r>
      <w:r>
        <w:rPr>
          <w:sz w:val="28"/>
          <w:szCs w:val="28"/>
        </w:rPr>
        <w:t>ắ</w:t>
      </w:r>
      <w:r>
        <w:rPr>
          <w:sz w:val="28"/>
          <w:szCs w:val="28"/>
        </w:rPr>
        <w:t>p x</w:t>
      </w:r>
      <w:r>
        <w:rPr>
          <w:sz w:val="28"/>
          <w:szCs w:val="28"/>
        </w:rPr>
        <w:t>ế</w:t>
      </w:r>
      <w:r>
        <w:rPr>
          <w:sz w:val="28"/>
          <w:szCs w:val="28"/>
        </w:rPr>
        <w:t>p đơn v</w:t>
      </w:r>
      <w:r>
        <w:rPr>
          <w:sz w:val="28"/>
          <w:szCs w:val="28"/>
        </w:rPr>
        <w:t>ị</w:t>
      </w:r>
      <w:r>
        <w:rPr>
          <w:sz w:val="28"/>
          <w:szCs w:val="28"/>
        </w:rPr>
        <w:t xml:space="preserve"> hành chính c</w:t>
      </w:r>
      <w:r>
        <w:rPr>
          <w:sz w:val="28"/>
          <w:szCs w:val="28"/>
        </w:rPr>
        <w:t>ấ</w:t>
      </w:r>
      <w:r>
        <w:rPr>
          <w:sz w:val="28"/>
          <w:szCs w:val="28"/>
        </w:rPr>
        <w:t>p huy</w:t>
      </w:r>
      <w:r>
        <w:rPr>
          <w:sz w:val="28"/>
          <w:szCs w:val="28"/>
        </w:rPr>
        <w:t>ệ</w:t>
      </w:r>
      <w:r>
        <w:rPr>
          <w:sz w:val="28"/>
          <w:szCs w:val="28"/>
        </w:rPr>
        <w:t>n, c</w:t>
      </w:r>
      <w:r>
        <w:rPr>
          <w:sz w:val="28"/>
          <w:szCs w:val="28"/>
        </w:rPr>
        <w:t>ấ</w:t>
      </w:r>
      <w:r>
        <w:rPr>
          <w:sz w:val="28"/>
          <w:szCs w:val="28"/>
        </w:rPr>
        <w:t>p xã giai đo</w:t>
      </w:r>
      <w:r>
        <w:rPr>
          <w:sz w:val="28"/>
          <w:szCs w:val="28"/>
        </w:rPr>
        <w:t>ạ</w:t>
      </w:r>
      <w:r>
        <w:rPr>
          <w:sz w:val="28"/>
          <w:szCs w:val="28"/>
        </w:rPr>
        <w:t>n 2026</w:t>
      </w:r>
      <w:r w:rsidR="007A2EC4">
        <w:rPr>
          <w:sz w:val="28"/>
          <w:szCs w:val="28"/>
        </w:rPr>
        <w:t xml:space="preserve"> </w:t>
      </w:r>
      <w:r>
        <w:rPr>
          <w:sz w:val="28"/>
          <w:szCs w:val="28"/>
        </w:rPr>
        <w:t>-</w:t>
      </w:r>
      <w:r w:rsidR="007A2EC4">
        <w:rPr>
          <w:sz w:val="28"/>
          <w:szCs w:val="28"/>
        </w:rPr>
        <w:t xml:space="preserve"> </w:t>
      </w:r>
      <w:r>
        <w:rPr>
          <w:sz w:val="28"/>
          <w:szCs w:val="28"/>
        </w:rPr>
        <w:t>2030 quy đ</w:t>
      </w:r>
      <w:r>
        <w:rPr>
          <w:sz w:val="28"/>
          <w:szCs w:val="28"/>
        </w:rPr>
        <w:t>ị</w:t>
      </w:r>
      <w:r>
        <w:rPr>
          <w:sz w:val="28"/>
          <w:szCs w:val="28"/>
        </w:rPr>
        <w:t>nh như sau:</w:t>
      </w:r>
    </w:p>
    <w:p w14:paraId="26B64AFE" w14:textId="77777777" w:rsidR="004B73E1" w:rsidRDefault="00802F15" w:rsidP="007A2EC4">
      <w:pPr>
        <w:shd w:val="clear" w:color="auto" w:fill="FFFFFF"/>
        <w:spacing w:before="120" w:after="0" w:line="240" w:lineRule="auto"/>
        <w:ind w:firstLine="709"/>
        <w:jc w:val="both"/>
        <w:rPr>
          <w:i/>
          <w:iCs/>
          <w:sz w:val="28"/>
          <w:szCs w:val="28"/>
        </w:rPr>
      </w:pPr>
      <w:r>
        <w:rPr>
          <w:b/>
          <w:bCs/>
          <w:i/>
          <w:iCs/>
          <w:sz w:val="28"/>
          <w:szCs w:val="28"/>
        </w:rPr>
        <w:t>“Đi</w:t>
      </w:r>
      <w:r>
        <w:rPr>
          <w:b/>
          <w:bCs/>
          <w:i/>
          <w:iCs/>
          <w:sz w:val="28"/>
          <w:szCs w:val="28"/>
        </w:rPr>
        <w:t>ề</w:t>
      </w:r>
      <w:r>
        <w:rPr>
          <w:b/>
          <w:bCs/>
          <w:i/>
          <w:iCs/>
          <w:sz w:val="28"/>
          <w:szCs w:val="28"/>
        </w:rPr>
        <w:t>u 6. Đ</w:t>
      </w:r>
      <w:r>
        <w:rPr>
          <w:b/>
          <w:bCs/>
          <w:i/>
          <w:iCs/>
          <w:sz w:val="28"/>
          <w:szCs w:val="28"/>
        </w:rPr>
        <w:t>ặ</w:t>
      </w:r>
      <w:r>
        <w:rPr>
          <w:b/>
          <w:bCs/>
          <w:i/>
          <w:iCs/>
          <w:sz w:val="28"/>
          <w:szCs w:val="28"/>
        </w:rPr>
        <w:t>t tên, đ</w:t>
      </w:r>
      <w:r>
        <w:rPr>
          <w:b/>
          <w:bCs/>
          <w:i/>
          <w:iCs/>
          <w:sz w:val="28"/>
          <w:szCs w:val="28"/>
        </w:rPr>
        <w:t>ổ</w:t>
      </w:r>
      <w:r>
        <w:rPr>
          <w:b/>
          <w:bCs/>
          <w:i/>
          <w:iCs/>
          <w:sz w:val="28"/>
          <w:szCs w:val="28"/>
        </w:rPr>
        <w:t>i tên đơn v</w:t>
      </w:r>
      <w:r>
        <w:rPr>
          <w:b/>
          <w:bCs/>
          <w:i/>
          <w:iCs/>
          <w:sz w:val="28"/>
          <w:szCs w:val="28"/>
        </w:rPr>
        <w:t>ị</w:t>
      </w:r>
      <w:r>
        <w:rPr>
          <w:b/>
          <w:bCs/>
          <w:i/>
          <w:iCs/>
          <w:sz w:val="28"/>
          <w:szCs w:val="28"/>
        </w:rPr>
        <w:t xml:space="preserve"> hành chính hình thành sau s</w:t>
      </w:r>
      <w:r>
        <w:rPr>
          <w:b/>
          <w:bCs/>
          <w:i/>
          <w:iCs/>
          <w:sz w:val="28"/>
          <w:szCs w:val="28"/>
        </w:rPr>
        <w:t>ắ</w:t>
      </w:r>
      <w:r>
        <w:rPr>
          <w:b/>
          <w:bCs/>
          <w:i/>
          <w:iCs/>
          <w:sz w:val="28"/>
          <w:szCs w:val="28"/>
        </w:rPr>
        <w:t>p x</w:t>
      </w:r>
      <w:r>
        <w:rPr>
          <w:b/>
          <w:bCs/>
          <w:i/>
          <w:iCs/>
          <w:sz w:val="28"/>
          <w:szCs w:val="28"/>
        </w:rPr>
        <w:t>ế</w:t>
      </w:r>
      <w:r>
        <w:rPr>
          <w:b/>
          <w:bCs/>
          <w:i/>
          <w:iCs/>
          <w:sz w:val="28"/>
          <w:szCs w:val="28"/>
        </w:rPr>
        <w:t>p</w:t>
      </w:r>
    </w:p>
    <w:p w14:paraId="3A67C8F7" w14:textId="77777777" w:rsidR="004B73E1" w:rsidRDefault="00802F15" w:rsidP="007A2EC4">
      <w:pPr>
        <w:shd w:val="clear" w:color="auto" w:fill="FFFFFF"/>
        <w:spacing w:before="120" w:after="0" w:line="240" w:lineRule="auto"/>
        <w:ind w:firstLine="709"/>
        <w:jc w:val="both"/>
        <w:rPr>
          <w:i/>
          <w:iCs/>
          <w:sz w:val="28"/>
          <w:szCs w:val="28"/>
        </w:rPr>
      </w:pPr>
      <w:r>
        <w:rPr>
          <w:i/>
          <w:iCs/>
          <w:sz w:val="28"/>
          <w:szCs w:val="28"/>
        </w:rPr>
        <w:t>1. Vi</w:t>
      </w:r>
      <w:r>
        <w:rPr>
          <w:i/>
          <w:iCs/>
          <w:sz w:val="28"/>
          <w:szCs w:val="28"/>
        </w:rPr>
        <w:t>ệ</w:t>
      </w:r>
      <w:r>
        <w:rPr>
          <w:i/>
          <w:iCs/>
          <w:sz w:val="28"/>
          <w:szCs w:val="28"/>
        </w:rPr>
        <w:t>c đ</w:t>
      </w:r>
      <w:r>
        <w:rPr>
          <w:i/>
          <w:iCs/>
          <w:sz w:val="28"/>
          <w:szCs w:val="28"/>
        </w:rPr>
        <w:t>ặ</w:t>
      </w:r>
      <w:r>
        <w:rPr>
          <w:i/>
          <w:iCs/>
          <w:sz w:val="28"/>
          <w:szCs w:val="28"/>
        </w:rPr>
        <w:t>t tên, đ</w:t>
      </w:r>
      <w:r>
        <w:rPr>
          <w:i/>
          <w:iCs/>
          <w:sz w:val="28"/>
          <w:szCs w:val="28"/>
        </w:rPr>
        <w:t>ổ</w:t>
      </w:r>
      <w:r>
        <w:rPr>
          <w:i/>
          <w:iCs/>
          <w:sz w:val="28"/>
          <w:szCs w:val="28"/>
        </w:rPr>
        <w:t>i tên đơn v</w:t>
      </w:r>
      <w:r>
        <w:rPr>
          <w:i/>
          <w:iCs/>
          <w:sz w:val="28"/>
          <w:szCs w:val="28"/>
        </w:rPr>
        <w:t>ị</w:t>
      </w:r>
      <w:r>
        <w:rPr>
          <w:i/>
          <w:iCs/>
          <w:sz w:val="28"/>
          <w:szCs w:val="28"/>
        </w:rPr>
        <w:t xml:space="preserve"> hành chính hình thành sau s</w:t>
      </w:r>
      <w:r>
        <w:rPr>
          <w:i/>
          <w:iCs/>
          <w:sz w:val="28"/>
          <w:szCs w:val="28"/>
        </w:rPr>
        <w:t>ắ</w:t>
      </w:r>
      <w:r>
        <w:rPr>
          <w:i/>
          <w:iCs/>
          <w:sz w:val="28"/>
          <w:szCs w:val="28"/>
        </w:rPr>
        <w:t>p x</w:t>
      </w:r>
      <w:r>
        <w:rPr>
          <w:i/>
          <w:iCs/>
          <w:sz w:val="28"/>
          <w:szCs w:val="28"/>
        </w:rPr>
        <w:t>ế</w:t>
      </w:r>
      <w:r>
        <w:rPr>
          <w:i/>
          <w:iCs/>
          <w:sz w:val="28"/>
          <w:szCs w:val="28"/>
        </w:rPr>
        <w:t>p th</w:t>
      </w:r>
      <w:r>
        <w:rPr>
          <w:i/>
          <w:iCs/>
          <w:sz w:val="28"/>
          <w:szCs w:val="28"/>
        </w:rPr>
        <w:t>ự</w:t>
      </w:r>
      <w:r>
        <w:rPr>
          <w:i/>
          <w:iCs/>
          <w:sz w:val="28"/>
          <w:szCs w:val="28"/>
        </w:rPr>
        <w:t xml:space="preserve">c </w:t>
      </w:r>
      <w:r>
        <w:rPr>
          <w:i/>
          <w:iCs/>
          <w:sz w:val="28"/>
          <w:szCs w:val="28"/>
        </w:rPr>
        <w:t>hi</w:t>
      </w:r>
      <w:r>
        <w:rPr>
          <w:i/>
          <w:iCs/>
          <w:sz w:val="28"/>
          <w:szCs w:val="28"/>
        </w:rPr>
        <w:t>ệ</w:t>
      </w:r>
      <w:r>
        <w:rPr>
          <w:i/>
          <w:iCs/>
          <w:sz w:val="28"/>
          <w:szCs w:val="28"/>
        </w:rPr>
        <w:t>n theo quy đ</w:t>
      </w:r>
      <w:r>
        <w:rPr>
          <w:i/>
          <w:iCs/>
          <w:sz w:val="28"/>
          <w:szCs w:val="28"/>
        </w:rPr>
        <w:t>ị</w:t>
      </w:r>
      <w:r>
        <w:rPr>
          <w:i/>
          <w:iCs/>
          <w:sz w:val="28"/>
          <w:szCs w:val="28"/>
        </w:rPr>
        <w:t>nh t</w:t>
      </w:r>
      <w:r>
        <w:rPr>
          <w:i/>
          <w:iCs/>
          <w:sz w:val="28"/>
          <w:szCs w:val="28"/>
        </w:rPr>
        <w:t>ạ</w:t>
      </w:r>
      <w:r>
        <w:rPr>
          <w:i/>
          <w:iCs/>
          <w:sz w:val="28"/>
          <w:szCs w:val="28"/>
        </w:rPr>
        <w:t>i Lu</w:t>
      </w:r>
      <w:r>
        <w:rPr>
          <w:i/>
          <w:iCs/>
          <w:sz w:val="28"/>
          <w:szCs w:val="28"/>
        </w:rPr>
        <w:t>ậ</w:t>
      </w:r>
      <w:r>
        <w:rPr>
          <w:i/>
          <w:iCs/>
          <w:sz w:val="28"/>
          <w:szCs w:val="28"/>
        </w:rPr>
        <w:t>t T</w:t>
      </w:r>
      <w:r>
        <w:rPr>
          <w:i/>
          <w:iCs/>
          <w:sz w:val="28"/>
          <w:szCs w:val="28"/>
        </w:rPr>
        <w:t>ổ</w:t>
      </w:r>
      <w:r>
        <w:rPr>
          <w:i/>
          <w:iCs/>
          <w:sz w:val="28"/>
          <w:szCs w:val="28"/>
        </w:rPr>
        <w:t xml:space="preserve"> ch</w:t>
      </w:r>
      <w:r>
        <w:rPr>
          <w:i/>
          <w:iCs/>
          <w:sz w:val="28"/>
          <w:szCs w:val="28"/>
        </w:rPr>
        <w:t>ứ</w:t>
      </w:r>
      <w:r>
        <w:rPr>
          <w:i/>
          <w:iCs/>
          <w:sz w:val="28"/>
          <w:szCs w:val="28"/>
        </w:rPr>
        <w:t>c chính quy</w:t>
      </w:r>
      <w:r>
        <w:rPr>
          <w:i/>
          <w:iCs/>
          <w:sz w:val="28"/>
          <w:szCs w:val="28"/>
        </w:rPr>
        <w:t>ề</w:t>
      </w:r>
      <w:r>
        <w:rPr>
          <w:i/>
          <w:iCs/>
          <w:sz w:val="28"/>
          <w:szCs w:val="28"/>
        </w:rPr>
        <w:t>n đ</w:t>
      </w:r>
      <w:r>
        <w:rPr>
          <w:i/>
          <w:iCs/>
          <w:sz w:val="28"/>
          <w:szCs w:val="28"/>
        </w:rPr>
        <w:t>ị</w:t>
      </w:r>
      <w:r>
        <w:rPr>
          <w:i/>
          <w:iCs/>
          <w:sz w:val="28"/>
          <w:szCs w:val="28"/>
        </w:rPr>
        <w:t>a phương và Ngh</w:t>
      </w:r>
      <w:r>
        <w:rPr>
          <w:i/>
          <w:iCs/>
          <w:sz w:val="28"/>
          <w:szCs w:val="28"/>
        </w:rPr>
        <w:t>ị</w:t>
      </w:r>
      <w:r>
        <w:rPr>
          <w:i/>
          <w:iCs/>
          <w:sz w:val="28"/>
          <w:szCs w:val="28"/>
        </w:rPr>
        <w:t xml:space="preserve"> quy</w:t>
      </w:r>
      <w:r>
        <w:rPr>
          <w:i/>
          <w:iCs/>
          <w:sz w:val="28"/>
          <w:szCs w:val="28"/>
        </w:rPr>
        <w:t>ế</w:t>
      </w:r>
      <w:r>
        <w:rPr>
          <w:i/>
          <w:iCs/>
          <w:sz w:val="28"/>
          <w:szCs w:val="28"/>
        </w:rPr>
        <w:t>t c</w:t>
      </w:r>
      <w:r>
        <w:rPr>
          <w:i/>
          <w:iCs/>
          <w:sz w:val="28"/>
          <w:szCs w:val="28"/>
        </w:rPr>
        <w:t>ủ</w:t>
      </w:r>
      <w:r>
        <w:rPr>
          <w:i/>
          <w:iCs/>
          <w:sz w:val="28"/>
          <w:szCs w:val="28"/>
        </w:rPr>
        <w:t xml:space="preserve">a </w:t>
      </w:r>
      <w:r>
        <w:rPr>
          <w:i/>
          <w:iCs/>
          <w:sz w:val="28"/>
          <w:szCs w:val="28"/>
        </w:rPr>
        <w:t>Ủ</w:t>
      </w:r>
      <w:r>
        <w:rPr>
          <w:i/>
          <w:iCs/>
          <w:sz w:val="28"/>
          <w:szCs w:val="28"/>
        </w:rPr>
        <w:t>y ban Thư</w:t>
      </w:r>
      <w:r>
        <w:rPr>
          <w:i/>
          <w:iCs/>
          <w:sz w:val="28"/>
          <w:szCs w:val="28"/>
        </w:rPr>
        <w:t>ờ</w:t>
      </w:r>
      <w:r>
        <w:rPr>
          <w:i/>
          <w:iCs/>
          <w:sz w:val="28"/>
          <w:szCs w:val="28"/>
        </w:rPr>
        <w:t>ng v</w:t>
      </w:r>
      <w:r>
        <w:rPr>
          <w:i/>
          <w:iCs/>
          <w:sz w:val="28"/>
          <w:szCs w:val="28"/>
        </w:rPr>
        <w:t>ụ</w:t>
      </w:r>
      <w:r>
        <w:rPr>
          <w:i/>
          <w:iCs/>
          <w:sz w:val="28"/>
          <w:szCs w:val="28"/>
        </w:rPr>
        <w:t xml:space="preserve"> Qu</w:t>
      </w:r>
      <w:r>
        <w:rPr>
          <w:i/>
          <w:iCs/>
          <w:sz w:val="28"/>
          <w:szCs w:val="28"/>
        </w:rPr>
        <w:t>ố</w:t>
      </w:r>
      <w:r>
        <w:rPr>
          <w:i/>
          <w:iCs/>
          <w:sz w:val="28"/>
          <w:szCs w:val="28"/>
        </w:rPr>
        <w:t>c h</w:t>
      </w:r>
      <w:r>
        <w:rPr>
          <w:i/>
          <w:iCs/>
          <w:sz w:val="28"/>
          <w:szCs w:val="28"/>
        </w:rPr>
        <w:t>ộ</w:t>
      </w:r>
      <w:r>
        <w:rPr>
          <w:i/>
          <w:iCs/>
          <w:sz w:val="28"/>
          <w:szCs w:val="28"/>
        </w:rPr>
        <w:t>i v</w:t>
      </w:r>
      <w:r>
        <w:rPr>
          <w:i/>
          <w:iCs/>
          <w:sz w:val="28"/>
          <w:szCs w:val="28"/>
        </w:rPr>
        <w:t>ề</w:t>
      </w:r>
      <w:r>
        <w:rPr>
          <w:i/>
          <w:iCs/>
          <w:sz w:val="28"/>
          <w:szCs w:val="28"/>
        </w:rPr>
        <w:t xml:space="preserve"> tiêu chu</w:t>
      </w:r>
      <w:r>
        <w:rPr>
          <w:i/>
          <w:iCs/>
          <w:sz w:val="28"/>
          <w:szCs w:val="28"/>
        </w:rPr>
        <w:t>ẩ</w:t>
      </w:r>
      <w:r>
        <w:rPr>
          <w:i/>
          <w:iCs/>
          <w:sz w:val="28"/>
          <w:szCs w:val="28"/>
        </w:rPr>
        <w:t>n c</w:t>
      </w:r>
      <w:r>
        <w:rPr>
          <w:i/>
          <w:iCs/>
          <w:sz w:val="28"/>
          <w:szCs w:val="28"/>
        </w:rPr>
        <w:t>ủ</w:t>
      </w:r>
      <w:r>
        <w:rPr>
          <w:i/>
          <w:iCs/>
          <w:sz w:val="28"/>
          <w:szCs w:val="28"/>
        </w:rPr>
        <w:t>a đơn v</w:t>
      </w:r>
      <w:r>
        <w:rPr>
          <w:i/>
          <w:iCs/>
          <w:sz w:val="28"/>
          <w:szCs w:val="28"/>
        </w:rPr>
        <w:t>ị</w:t>
      </w:r>
      <w:r>
        <w:rPr>
          <w:i/>
          <w:iCs/>
          <w:sz w:val="28"/>
          <w:szCs w:val="28"/>
        </w:rPr>
        <w:t xml:space="preserve"> hành chính và phân lo</w:t>
      </w:r>
      <w:r>
        <w:rPr>
          <w:i/>
          <w:iCs/>
          <w:sz w:val="28"/>
          <w:szCs w:val="28"/>
        </w:rPr>
        <w:t>ạ</w:t>
      </w:r>
      <w:r>
        <w:rPr>
          <w:i/>
          <w:iCs/>
          <w:sz w:val="28"/>
          <w:szCs w:val="28"/>
        </w:rPr>
        <w:t>i đơn v</w:t>
      </w:r>
      <w:r>
        <w:rPr>
          <w:i/>
          <w:iCs/>
          <w:sz w:val="28"/>
          <w:szCs w:val="28"/>
        </w:rPr>
        <w:t>ị</w:t>
      </w:r>
      <w:r>
        <w:rPr>
          <w:i/>
          <w:iCs/>
          <w:sz w:val="28"/>
          <w:szCs w:val="28"/>
        </w:rPr>
        <w:t xml:space="preserve"> hành chính; b</w:t>
      </w:r>
      <w:r>
        <w:rPr>
          <w:i/>
          <w:iCs/>
          <w:sz w:val="28"/>
          <w:szCs w:val="28"/>
        </w:rPr>
        <w:t>ả</w:t>
      </w:r>
      <w:r>
        <w:rPr>
          <w:i/>
          <w:iCs/>
          <w:sz w:val="28"/>
          <w:szCs w:val="28"/>
        </w:rPr>
        <w:t>o đ</w:t>
      </w:r>
      <w:r>
        <w:rPr>
          <w:i/>
          <w:iCs/>
          <w:sz w:val="28"/>
          <w:szCs w:val="28"/>
        </w:rPr>
        <w:t>ả</w:t>
      </w:r>
      <w:r>
        <w:rPr>
          <w:i/>
          <w:iCs/>
          <w:sz w:val="28"/>
          <w:szCs w:val="28"/>
        </w:rPr>
        <w:t>m đoàn k</w:t>
      </w:r>
      <w:r>
        <w:rPr>
          <w:i/>
          <w:iCs/>
          <w:sz w:val="28"/>
          <w:szCs w:val="28"/>
        </w:rPr>
        <w:t>ế</w:t>
      </w:r>
      <w:r>
        <w:rPr>
          <w:i/>
          <w:iCs/>
          <w:sz w:val="28"/>
          <w:szCs w:val="28"/>
        </w:rPr>
        <w:t>t dân t</w:t>
      </w:r>
      <w:r>
        <w:rPr>
          <w:i/>
          <w:iCs/>
          <w:sz w:val="28"/>
          <w:szCs w:val="28"/>
        </w:rPr>
        <w:t>ộ</w:t>
      </w:r>
      <w:r>
        <w:rPr>
          <w:i/>
          <w:iCs/>
          <w:sz w:val="28"/>
          <w:szCs w:val="28"/>
        </w:rPr>
        <w:t>c, phù h</w:t>
      </w:r>
      <w:r>
        <w:rPr>
          <w:i/>
          <w:iCs/>
          <w:sz w:val="28"/>
          <w:szCs w:val="28"/>
        </w:rPr>
        <w:t>ợ</w:t>
      </w:r>
      <w:r>
        <w:rPr>
          <w:i/>
          <w:iCs/>
          <w:sz w:val="28"/>
          <w:szCs w:val="28"/>
        </w:rPr>
        <w:t>p v</w:t>
      </w:r>
      <w:r>
        <w:rPr>
          <w:i/>
          <w:iCs/>
          <w:sz w:val="28"/>
          <w:szCs w:val="28"/>
        </w:rPr>
        <w:t>ớ</w:t>
      </w:r>
      <w:r>
        <w:rPr>
          <w:i/>
          <w:iCs/>
          <w:sz w:val="28"/>
          <w:szCs w:val="28"/>
        </w:rPr>
        <w:t>i các y</w:t>
      </w:r>
      <w:r>
        <w:rPr>
          <w:i/>
          <w:iCs/>
          <w:sz w:val="28"/>
          <w:szCs w:val="28"/>
        </w:rPr>
        <w:t>ế</w:t>
      </w:r>
      <w:r>
        <w:rPr>
          <w:i/>
          <w:iCs/>
          <w:sz w:val="28"/>
          <w:szCs w:val="28"/>
        </w:rPr>
        <w:t>u t</w:t>
      </w:r>
      <w:r>
        <w:rPr>
          <w:i/>
          <w:iCs/>
          <w:sz w:val="28"/>
          <w:szCs w:val="28"/>
        </w:rPr>
        <w:t>ố</w:t>
      </w:r>
      <w:r>
        <w:rPr>
          <w:i/>
          <w:iCs/>
          <w:sz w:val="28"/>
          <w:szCs w:val="28"/>
        </w:rPr>
        <w:t xml:space="preserve"> l</w:t>
      </w:r>
      <w:r>
        <w:rPr>
          <w:i/>
          <w:iCs/>
          <w:sz w:val="28"/>
          <w:szCs w:val="28"/>
        </w:rPr>
        <w:t>ị</w:t>
      </w:r>
      <w:r>
        <w:rPr>
          <w:i/>
          <w:iCs/>
          <w:sz w:val="28"/>
          <w:szCs w:val="28"/>
        </w:rPr>
        <w:t>ch s</w:t>
      </w:r>
      <w:r>
        <w:rPr>
          <w:i/>
          <w:iCs/>
          <w:sz w:val="28"/>
          <w:szCs w:val="28"/>
        </w:rPr>
        <w:t>ử</w:t>
      </w:r>
      <w:r>
        <w:rPr>
          <w:i/>
          <w:iCs/>
          <w:sz w:val="28"/>
          <w:szCs w:val="28"/>
        </w:rPr>
        <w:t>, truy</w:t>
      </w:r>
      <w:r>
        <w:rPr>
          <w:i/>
          <w:iCs/>
          <w:sz w:val="28"/>
          <w:szCs w:val="28"/>
        </w:rPr>
        <w:t>ề</w:t>
      </w:r>
      <w:r>
        <w:rPr>
          <w:i/>
          <w:iCs/>
          <w:sz w:val="28"/>
          <w:szCs w:val="28"/>
        </w:rPr>
        <w:t>n th</w:t>
      </w:r>
      <w:r>
        <w:rPr>
          <w:i/>
          <w:iCs/>
          <w:sz w:val="28"/>
          <w:szCs w:val="28"/>
        </w:rPr>
        <w:t>ố</w:t>
      </w:r>
      <w:r>
        <w:rPr>
          <w:i/>
          <w:iCs/>
          <w:sz w:val="28"/>
          <w:szCs w:val="28"/>
        </w:rPr>
        <w:t>ng, văn hóa c</w:t>
      </w:r>
      <w:r>
        <w:rPr>
          <w:i/>
          <w:iCs/>
          <w:sz w:val="28"/>
          <w:szCs w:val="28"/>
        </w:rPr>
        <w:t>ủ</w:t>
      </w:r>
      <w:r>
        <w:rPr>
          <w:i/>
          <w:iCs/>
          <w:sz w:val="28"/>
          <w:szCs w:val="28"/>
        </w:rPr>
        <w:t>a đ</w:t>
      </w:r>
      <w:r>
        <w:rPr>
          <w:i/>
          <w:iCs/>
          <w:sz w:val="28"/>
          <w:szCs w:val="28"/>
        </w:rPr>
        <w:t>ị</w:t>
      </w:r>
      <w:r>
        <w:rPr>
          <w:i/>
          <w:iCs/>
          <w:sz w:val="28"/>
          <w:szCs w:val="28"/>
        </w:rPr>
        <w:t>a phương và tôn tr</w:t>
      </w:r>
      <w:r>
        <w:rPr>
          <w:i/>
          <w:iCs/>
          <w:sz w:val="28"/>
          <w:szCs w:val="28"/>
        </w:rPr>
        <w:t>ọ</w:t>
      </w:r>
      <w:r>
        <w:rPr>
          <w:i/>
          <w:iCs/>
          <w:sz w:val="28"/>
          <w:szCs w:val="28"/>
        </w:rPr>
        <w:t>ng ý ki</w:t>
      </w:r>
      <w:r>
        <w:rPr>
          <w:i/>
          <w:iCs/>
          <w:sz w:val="28"/>
          <w:szCs w:val="28"/>
        </w:rPr>
        <w:t>ế</w:t>
      </w:r>
      <w:r>
        <w:rPr>
          <w:i/>
          <w:iCs/>
          <w:sz w:val="28"/>
          <w:szCs w:val="28"/>
        </w:rPr>
        <w:t>n c</w:t>
      </w:r>
      <w:r>
        <w:rPr>
          <w:i/>
          <w:iCs/>
          <w:sz w:val="28"/>
          <w:szCs w:val="28"/>
        </w:rPr>
        <w:t>ủ</w:t>
      </w:r>
      <w:r>
        <w:rPr>
          <w:i/>
          <w:iCs/>
          <w:sz w:val="28"/>
          <w:szCs w:val="28"/>
        </w:rPr>
        <w:t>a đa s</w:t>
      </w:r>
      <w:r>
        <w:rPr>
          <w:i/>
          <w:iCs/>
          <w:sz w:val="28"/>
          <w:szCs w:val="28"/>
        </w:rPr>
        <w:t>ố</w:t>
      </w:r>
      <w:r>
        <w:rPr>
          <w:i/>
          <w:iCs/>
          <w:sz w:val="28"/>
          <w:szCs w:val="28"/>
        </w:rPr>
        <w:t xml:space="preserve"> c</w:t>
      </w:r>
      <w:r>
        <w:rPr>
          <w:i/>
          <w:iCs/>
          <w:sz w:val="28"/>
          <w:szCs w:val="28"/>
        </w:rPr>
        <w:t>ử</w:t>
      </w:r>
      <w:r>
        <w:rPr>
          <w:i/>
          <w:iCs/>
          <w:sz w:val="28"/>
          <w:szCs w:val="28"/>
        </w:rPr>
        <w:t xml:space="preserve"> tri.</w:t>
      </w:r>
    </w:p>
    <w:p w14:paraId="3A958BA4" w14:textId="77777777" w:rsidR="004B73E1" w:rsidRDefault="00802F15" w:rsidP="007A2EC4">
      <w:pPr>
        <w:shd w:val="clear" w:color="auto" w:fill="FFFFFF"/>
        <w:spacing w:before="120" w:after="0" w:line="240" w:lineRule="auto"/>
        <w:ind w:firstLine="709"/>
        <w:jc w:val="both"/>
        <w:rPr>
          <w:i/>
          <w:iCs/>
          <w:sz w:val="28"/>
          <w:szCs w:val="28"/>
        </w:rPr>
      </w:pPr>
      <w:r>
        <w:rPr>
          <w:i/>
          <w:iCs/>
          <w:sz w:val="28"/>
          <w:szCs w:val="28"/>
        </w:rPr>
        <w:t>2. Trư</w:t>
      </w:r>
      <w:r>
        <w:rPr>
          <w:i/>
          <w:iCs/>
          <w:sz w:val="28"/>
          <w:szCs w:val="28"/>
        </w:rPr>
        <w:t>ờ</w:t>
      </w:r>
      <w:r>
        <w:rPr>
          <w:i/>
          <w:iCs/>
          <w:sz w:val="28"/>
          <w:szCs w:val="28"/>
        </w:rPr>
        <w:t>ng h</w:t>
      </w:r>
      <w:r>
        <w:rPr>
          <w:i/>
          <w:iCs/>
          <w:sz w:val="28"/>
          <w:szCs w:val="28"/>
        </w:rPr>
        <w:t>ợ</w:t>
      </w:r>
      <w:r>
        <w:rPr>
          <w:i/>
          <w:iCs/>
          <w:sz w:val="28"/>
          <w:szCs w:val="28"/>
        </w:rPr>
        <w:t>p nh</w:t>
      </w:r>
      <w:r>
        <w:rPr>
          <w:i/>
          <w:iCs/>
          <w:sz w:val="28"/>
          <w:szCs w:val="28"/>
        </w:rPr>
        <w:t>ậ</w:t>
      </w:r>
      <w:r>
        <w:rPr>
          <w:i/>
          <w:iCs/>
          <w:sz w:val="28"/>
          <w:szCs w:val="28"/>
        </w:rPr>
        <w:t>p các đơn v</w:t>
      </w:r>
      <w:r>
        <w:rPr>
          <w:i/>
          <w:iCs/>
          <w:sz w:val="28"/>
          <w:szCs w:val="28"/>
        </w:rPr>
        <w:t>ị</w:t>
      </w:r>
      <w:r>
        <w:rPr>
          <w:i/>
          <w:iCs/>
          <w:sz w:val="28"/>
          <w:szCs w:val="28"/>
        </w:rPr>
        <w:t xml:space="preserve"> hành chính cùng c</w:t>
      </w:r>
      <w:r>
        <w:rPr>
          <w:i/>
          <w:iCs/>
          <w:sz w:val="28"/>
          <w:szCs w:val="28"/>
        </w:rPr>
        <w:t>ấ</w:t>
      </w:r>
      <w:r>
        <w:rPr>
          <w:i/>
          <w:iCs/>
          <w:sz w:val="28"/>
          <w:szCs w:val="28"/>
        </w:rPr>
        <w:t>p thì khuy</w:t>
      </w:r>
      <w:r>
        <w:rPr>
          <w:i/>
          <w:iCs/>
          <w:sz w:val="28"/>
          <w:szCs w:val="28"/>
        </w:rPr>
        <w:t>ế</w:t>
      </w:r>
      <w:r>
        <w:rPr>
          <w:i/>
          <w:iCs/>
          <w:sz w:val="28"/>
          <w:szCs w:val="28"/>
        </w:rPr>
        <w:t>n khích vi</w:t>
      </w:r>
      <w:r>
        <w:rPr>
          <w:i/>
          <w:iCs/>
          <w:sz w:val="28"/>
          <w:szCs w:val="28"/>
        </w:rPr>
        <w:t>ệ</w:t>
      </w:r>
      <w:r>
        <w:rPr>
          <w:i/>
          <w:iCs/>
          <w:sz w:val="28"/>
          <w:szCs w:val="28"/>
        </w:rPr>
        <w:t>c s</w:t>
      </w:r>
      <w:r>
        <w:rPr>
          <w:i/>
          <w:iCs/>
          <w:sz w:val="28"/>
          <w:szCs w:val="28"/>
        </w:rPr>
        <w:t>ử</w:t>
      </w:r>
      <w:r>
        <w:rPr>
          <w:i/>
          <w:iCs/>
          <w:sz w:val="28"/>
          <w:szCs w:val="28"/>
        </w:rPr>
        <w:t xml:space="preserve"> d</w:t>
      </w:r>
      <w:r>
        <w:rPr>
          <w:i/>
          <w:iCs/>
          <w:sz w:val="28"/>
          <w:szCs w:val="28"/>
        </w:rPr>
        <w:t>ụ</w:t>
      </w:r>
      <w:r>
        <w:rPr>
          <w:i/>
          <w:iCs/>
          <w:sz w:val="28"/>
          <w:szCs w:val="28"/>
        </w:rPr>
        <w:t>ng m</w:t>
      </w:r>
      <w:r>
        <w:rPr>
          <w:i/>
          <w:iCs/>
          <w:sz w:val="28"/>
          <w:szCs w:val="28"/>
        </w:rPr>
        <w:t>ộ</w:t>
      </w:r>
      <w:r>
        <w:rPr>
          <w:i/>
          <w:iCs/>
          <w:sz w:val="28"/>
          <w:szCs w:val="28"/>
        </w:rPr>
        <w:t>t trong các tên g</w:t>
      </w:r>
      <w:r>
        <w:rPr>
          <w:i/>
          <w:iCs/>
          <w:sz w:val="28"/>
          <w:szCs w:val="28"/>
        </w:rPr>
        <w:t>ọ</w:t>
      </w:r>
      <w:r>
        <w:rPr>
          <w:i/>
          <w:iCs/>
          <w:sz w:val="28"/>
          <w:szCs w:val="28"/>
        </w:rPr>
        <w:t>i đã có c</w:t>
      </w:r>
      <w:r>
        <w:rPr>
          <w:i/>
          <w:iCs/>
          <w:sz w:val="28"/>
          <w:szCs w:val="28"/>
        </w:rPr>
        <w:t>ủ</w:t>
      </w:r>
      <w:r>
        <w:rPr>
          <w:i/>
          <w:iCs/>
          <w:sz w:val="28"/>
          <w:szCs w:val="28"/>
        </w:rPr>
        <w:t>a các đơn v</w:t>
      </w:r>
      <w:r>
        <w:rPr>
          <w:i/>
          <w:iCs/>
          <w:sz w:val="28"/>
          <w:szCs w:val="28"/>
        </w:rPr>
        <w:t>ị</w:t>
      </w:r>
      <w:r>
        <w:rPr>
          <w:i/>
          <w:iCs/>
          <w:sz w:val="28"/>
          <w:szCs w:val="28"/>
        </w:rPr>
        <w:t xml:space="preserve"> hành chính trư</w:t>
      </w:r>
      <w:r>
        <w:rPr>
          <w:i/>
          <w:iCs/>
          <w:sz w:val="28"/>
          <w:szCs w:val="28"/>
        </w:rPr>
        <w:t>ớ</w:t>
      </w:r>
      <w:r>
        <w:rPr>
          <w:i/>
          <w:iCs/>
          <w:sz w:val="28"/>
          <w:szCs w:val="28"/>
        </w:rPr>
        <w:t>c khi nh</w:t>
      </w:r>
      <w:r>
        <w:rPr>
          <w:i/>
          <w:iCs/>
          <w:sz w:val="28"/>
          <w:szCs w:val="28"/>
        </w:rPr>
        <w:t>ậ</w:t>
      </w:r>
      <w:r>
        <w:rPr>
          <w:i/>
          <w:iCs/>
          <w:sz w:val="28"/>
          <w:szCs w:val="28"/>
        </w:rPr>
        <w:t>p đ</w:t>
      </w:r>
      <w:r>
        <w:rPr>
          <w:i/>
          <w:iCs/>
          <w:sz w:val="28"/>
          <w:szCs w:val="28"/>
        </w:rPr>
        <w:t>ể</w:t>
      </w:r>
      <w:r>
        <w:rPr>
          <w:i/>
          <w:iCs/>
          <w:sz w:val="28"/>
          <w:szCs w:val="28"/>
        </w:rPr>
        <w:t xml:space="preserve"> đ</w:t>
      </w:r>
      <w:r>
        <w:rPr>
          <w:i/>
          <w:iCs/>
          <w:sz w:val="28"/>
          <w:szCs w:val="28"/>
        </w:rPr>
        <w:t>ặ</w:t>
      </w:r>
      <w:r>
        <w:rPr>
          <w:i/>
          <w:iCs/>
          <w:sz w:val="28"/>
          <w:szCs w:val="28"/>
        </w:rPr>
        <w:t>t tên cho đơn v</w:t>
      </w:r>
      <w:r>
        <w:rPr>
          <w:i/>
          <w:iCs/>
          <w:sz w:val="28"/>
          <w:szCs w:val="28"/>
        </w:rPr>
        <w:t>ị</w:t>
      </w:r>
      <w:r>
        <w:rPr>
          <w:i/>
          <w:iCs/>
          <w:sz w:val="28"/>
          <w:szCs w:val="28"/>
        </w:rPr>
        <w:t xml:space="preserve"> hành chính hình thành sau s</w:t>
      </w:r>
      <w:r>
        <w:rPr>
          <w:i/>
          <w:iCs/>
          <w:sz w:val="28"/>
          <w:szCs w:val="28"/>
        </w:rPr>
        <w:t>ắ</w:t>
      </w:r>
      <w:r>
        <w:rPr>
          <w:i/>
          <w:iCs/>
          <w:sz w:val="28"/>
          <w:szCs w:val="28"/>
        </w:rPr>
        <w:t>p x</w:t>
      </w:r>
      <w:r>
        <w:rPr>
          <w:i/>
          <w:iCs/>
          <w:sz w:val="28"/>
          <w:szCs w:val="28"/>
        </w:rPr>
        <w:t>ế</w:t>
      </w:r>
      <w:r>
        <w:rPr>
          <w:i/>
          <w:iCs/>
          <w:sz w:val="28"/>
          <w:szCs w:val="28"/>
        </w:rPr>
        <w:t>p”</w:t>
      </w:r>
    </w:p>
    <w:p w14:paraId="161AD93D" w14:textId="77777777" w:rsidR="004B73E1" w:rsidRPr="004B0224" w:rsidRDefault="00802F15" w:rsidP="007A2EC4">
      <w:pPr>
        <w:spacing w:before="120" w:after="0" w:line="240" w:lineRule="auto"/>
        <w:ind w:firstLine="567"/>
        <w:jc w:val="both"/>
        <w:rPr>
          <w:b/>
          <w:bCs/>
          <w:sz w:val="28"/>
          <w:szCs w:val="28"/>
          <w:lang w:val="nl-NL"/>
        </w:rPr>
      </w:pPr>
      <w:r w:rsidRPr="004B0224">
        <w:rPr>
          <w:b/>
          <w:bCs/>
          <w:sz w:val="28"/>
          <w:szCs w:val="28"/>
          <w:lang w:val="vi-VN"/>
        </w:rPr>
        <w:t>3</w:t>
      </w:r>
      <w:r w:rsidRPr="004B0224">
        <w:rPr>
          <w:b/>
          <w:bCs/>
          <w:sz w:val="28"/>
          <w:szCs w:val="28"/>
          <w:lang w:val="nl-NL"/>
        </w:rPr>
        <w:t>.</w:t>
      </w:r>
      <w:r w:rsidRPr="004B0224">
        <w:rPr>
          <w:b/>
          <w:bCs/>
          <w:sz w:val="28"/>
          <w:szCs w:val="28"/>
          <w:lang w:val="nl-NL"/>
        </w:rPr>
        <w:t xml:space="preserve">2. </w:t>
      </w:r>
      <w:r w:rsidRPr="004B0224">
        <w:rPr>
          <w:b/>
          <w:bCs/>
          <w:sz w:val="28"/>
          <w:szCs w:val="28"/>
          <w:lang w:val="vi-VN"/>
        </w:rPr>
        <w:t>Lý do đ</w:t>
      </w:r>
      <w:r w:rsidRPr="004B0224">
        <w:rPr>
          <w:b/>
          <w:bCs/>
          <w:sz w:val="28"/>
          <w:szCs w:val="28"/>
          <w:lang w:val="vi-VN"/>
        </w:rPr>
        <w:t>ặ</w:t>
      </w:r>
      <w:r w:rsidRPr="004B0224">
        <w:rPr>
          <w:b/>
          <w:bCs/>
          <w:sz w:val="28"/>
          <w:szCs w:val="28"/>
          <w:lang w:val="vi-VN"/>
        </w:rPr>
        <w:t>t tên ĐVHC m</w:t>
      </w:r>
      <w:r w:rsidRPr="004B0224">
        <w:rPr>
          <w:b/>
          <w:bCs/>
          <w:sz w:val="28"/>
          <w:szCs w:val="28"/>
          <w:lang w:val="vi-VN"/>
        </w:rPr>
        <w:t>ớ</w:t>
      </w:r>
      <w:r w:rsidRPr="004B0224">
        <w:rPr>
          <w:b/>
          <w:bCs/>
          <w:sz w:val="28"/>
          <w:szCs w:val="28"/>
          <w:lang w:val="vi-VN"/>
        </w:rPr>
        <w:t>i sau sáp nh</w:t>
      </w:r>
      <w:r w:rsidRPr="004B0224">
        <w:rPr>
          <w:b/>
          <w:bCs/>
          <w:sz w:val="28"/>
          <w:szCs w:val="28"/>
          <w:lang w:val="vi-VN"/>
        </w:rPr>
        <w:t>ậ</w:t>
      </w:r>
      <w:r w:rsidRPr="004B0224">
        <w:rPr>
          <w:b/>
          <w:bCs/>
          <w:sz w:val="28"/>
          <w:szCs w:val="28"/>
          <w:lang w:val="vi-VN"/>
        </w:rPr>
        <w:t>p là huy</w:t>
      </w:r>
      <w:r w:rsidRPr="004B0224">
        <w:rPr>
          <w:b/>
          <w:bCs/>
          <w:sz w:val="28"/>
          <w:szCs w:val="28"/>
          <w:lang w:val="vi-VN"/>
        </w:rPr>
        <w:t>ệ</w:t>
      </w:r>
      <w:r w:rsidRPr="004B0224">
        <w:rPr>
          <w:b/>
          <w:bCs/>
          <w:sz w:val="28"/>
          <w:szCs w:val="28"/>
          <w:lang w:val="vi-VN"/>
        </w:rPr>
        <w:t>n Qu</w:t>
      </w:r>
      <w:r w:rsidRPr="004B0224">
        <w:rPr>
          <w:b/>
          <w:bCs/>
          <w:sz w:val="28"/>
          <w:szCs w:val="28"/>
          <w:lang w:val="vi-VN"/>
        </w:rPr>
        <w:t>ế</w:t>
      </w:r>
      <w:r w:rsidRPr="004B0224">
        <w:rPr>
          <w:b/>
          <w:bCs/>
          <w:sz w:val="28"/>
          <w:szCs w:val="28"/>
          <w:lang w:val="vi-VN"/>
        </w:rPr>
        <w:t xml:space="preserve"> Sơn:</w:t>
      </w:r>
      <w:r w:rsidRPr="004B0224">
        <w:rPr>
          <w:b/>
          <w:bCs/>
          <w:sz w:val="28"/>
          <w:szCs w:val="28"/>
          <w:lang w:val="nl-NL"/>
        </w:rPr>
        <w:t xml:space="preserve"> </w:t>
      </w:r>
    </w:p>
    <w:p w14:paraId="1F0CB7A7" w14:textId="6DFE7C75" w:rsidR="004B73E1" w:rsidRDefault="00802F15" w:rsidP="007A2EC4">
      <w:pPr>
        <w:spacing w:before="120" w:after="0" w:line="240" w:lineRule="auto"/>
        <w:ind w:firstLine="567"/>
        <w:jc w:val="both"/>
        <w:rPr>
          <w:sz w:val="28"/>
          <w:szCs w:val="28"/>
          <w:lang w:val="nl-NL"/>
        </w:rPr>
      </w:pPr>
      <w:r>
        <w:rPr>
          <w:sz w:val="28"/>
          <w:szCs w:val="28"/>
          <w:lang w:val="nl-NL"/>
        </w:rPr>
        <w:t>Ngày 08/4/2008, Chính ph</w:t>
      </w:r>
      <w:r>
        <w:rPr>
          <w:sz w:val="28"/>
          <w:szCs w:val="28"/>
          <w:lang w:val="nl-NL"/>
        </w:rPr>
        <w:t>ủ</w:t>
      </w:r>
      <w:r>
        <w:rPr>
          <w:sz w:val="28"/>
          <w:szCs w:val="28"/>
          <w:lang w:val="nl-NL"/>
        </w:rPr>
        <w:t xml:space="preserve"> ban hành Ngh</w:t>
      </w:r>
      <w:r>
        <w:rPr>
          <w:sz w:val="28"/>
          <w:szCs w:val="28"/>
          <w:lang w:val="nl-NL"/>
        </w:rPr>
        <w:t>ị</w:t>
      </w:r>
      <w:r>
        <w:rPr>
          <w:sz w:val="28"/>
          <w:szCs w:val="28"/>
          <w:lang w:val="nl-NL"/>
        </w:rPr>
        <w:t xml:space="preserve"> đ</w:t>
      </w:r>
      <w:r>
        <w:rPr>
          <w:sz w:val="28"/>
          <w:szCs w:val="28"/>
          <w:lang w:val="nl-NL"/>
        </w:rPr>
        <w:t>ị</w:t>
      </w:r>
      <w:r>
        <w:rPr>
          <w:sz w:val="28"/>
          <w:szCs w:val="28"/>
          <w:lang w:val="nl-NL"/>
        </w:rPr>
        <w:t>nh s</w:t>
      </w:r>
      <w:r>
        <w:rPr>
          <w:sz w:val="28"/>
          <w:szCs w:val="28"/>
          <w:lang w:val="nl-NL"/>
        </w:rPr>
        <w:t>ố</w:t>
      </w:r>
      <w:r>
        <w:rPr>
          <w:sz w:val="28"/>
          <w:szCs w:val="28"/>
          <w:lang w:val="nl-NL"/>
        </w:rPr>
        <w:t xml:space="preserve"> 42/2008/NĐ-CP đi</w:t>
      </w:r>
      <w:r>
        <w:rPr>
          <w:sz w:val="28"/>
          <w:szCs w:val="28"/>
          <w:lang w:val="nl-NL"/>
        </w:rPr>
        <w:t>ề</w:t>
      </w:r>
      <w:r>
        <w:rPr>
          <w:sz w:val="28"/>
          <w:szCs w:val="28"/>
          <w:lang w:val="nl-NL"/>
        </w:rPr>
        <w:t>u ch</w:t>
      </w:r>
      <w:r>
        <w:rPr>
          <w:sz w:val="28"/>
          <w:szCs w:val="28"/>
          <w:lang w:val="nl-NL"/>
        </w:rPr>
        <w:t>ỉ</w:t>
      </w:r>
      <w:r>
        <w:rPr>
          <w:sz w:val="28"/>
          <w:szCs w:val="28"/>
          <w:lang w:val="nl-NL"/>
        </w:rPr>
        <w:t>nh di</w:t>
      </w:r>
      <w:r>
        <w:rPr>
          <w:sz w:val="28"/>
          <w:szCs w:val="28"/>
          <w:lang w:val="nl-NL"/>
        </w:rPr>
        <w:t>ệ</w:t>
      </w:r>
      <w:r>
        <w:rPr>
          <w:sz w:val="28"/>
          <w:szCs w:val="28"/>
          <w:lang w:val="nl-NL"/>
        </w:rPr>
        <w:t>n tích, dân s</w:t>
      </w:r>
      <w:r>
        <w:rPr>
          <w:sz w:val="28"/>
          <w:szCs w:val="28"/>
          <w:lang w:val="nl-NL"/>
        </w:rPr>
        <w:t>ố</w:t>
      </w:r>
      <w:r>
        <w:rPr>
          <w:sz w:val="28"/>
          <w:szCs w:val="28"/>
          <w:lang w:val="nl-NL"/>
        </w:rPr>
        <w:t xml:space="preserve"> c</w:t>
      </w:r>
      <w:r>
        <w:rPr>
          <w:sz w:val="28"/>
          <w:szCs w:val="28"/>
          <w:lang w:val="nl-NL"/>
        </w:rPr>
        <w:t>ủ</w:t>
      </w:r>
      <w:r>
        <w:rPr>
          <w:sz w:val="28"/>
          <w:szCs w:val="28"/>
          <w:lang w:val="nl-NL"/>
        </w:rPr>
        <w:t>a huy</w:t>
      </w:r>
      <w:r>
        <w:rPr>
          <w:sz w:val="28"/>
          <w:szCs w:val="28"/>
          <w:lang w:val="nl-NL"/>
        </w:rPr>
        <w:t>ệ</w:t>
      </w:r>
      <w:r>
        <w:rPr>
          <w:sz w:val="28"/>
          <w:szCs w:val="28"/>
          <w:lang w:val="nl-NL"/>
        </w:rPr>
        <w:t>n Qu</w:t>
      </w:r>
      <w:r>
        <w:rPr>
          <w:sz w:val="28"/>
          <w:szCs w:val="28"/>
          <w:lang w:val="nl-NL"/>
        </w:rPr>
        <w:t>ế</w:t>
      </w:r>
      <w:r>
        <w:rPr>
          <w:sz w:val="28"/>
          <w:szCs w:val="28"/>
          <w:lang w:val="nl-NL"/>
        </w:rPr>
        <w:t xml:space="preserve"> Sơn đ</w:t>
      </w:r>
      <w:r>
        <w:rPr>
          <w:sz w:val="28"/>
          <w:szCs w:val="28"/>
          <w:lang w:val="nl-NL"/>
        </w:rPr>
        <w:t>ể</w:t>
      </w:r>
      <w:r>
        <w:rPr>
          <w:sz w:val="28"/>
          <w:szCs w:val="28"/>
          <w:lang w:val="nl-NL"/>
        </w:rPr>
        <w:t xml:space="preserve"> thành l</w:t>
      </w:r>
      <w:r>
        <w:rPr>
          <w:sz w:val="28"/>
          <w:szCs w:val="28"/>
          <w:lang w:val="nl-NL"/>
        </w:rPr>
        <w:t>ậ</w:t>
      </w:r>
      <w:r>
        <w:rPr>
          <w:sz w:val="28"/>
          <w:szCs w:val="28"/>
          <w:lang w:val="nl-NL"/>
        </w:rPr>
        <w:t>p huy</w:t>
      </w:r>
      <w:r>
        <w:rPr>
          <w:sz w:val="28"/>
          <w:szCs w:val="28"/>
          <w:lang w:val="nl-NL"/>
        </w:rPr>
        <w:t>ệ</w:t>
      </w:r>
      <w:r>
        <w:rPr>
          <w:sz w:val="28"/>
          <w:szCs w:val="28"/>
          <w:lang w:val="nl-NL"/>
        </w:rPr>
        <w:t>n Nông Sơn. Như v</w:t>
      </w:r>
      <w:r>
        <w:rPr>
          <w:sz w:val="28"/>
          <w:szCs w:val="28"/>
          <w:lang w:val="nl-NL"/>
        </w:rPr>
        <w:t>ậ</w:t>
      </w:r>
      <w:r>
        <w:rPr>
          <w:sz w:val="28"/>
          <w:szCs w:val="28"/>
          <w:lang w:val="nl-NL"/>
        </w:rPr>
        <w:t>y, huy</w:t>
      </w:r>
      <w:r>
        <w:rPr>
          <w:sz w:val="28"/>
          <w:szCs w:val="28"/>
          <w:lang w:val="nl-NL"/>
        </w:rPr>
        <w:t>ệ</w:t>
      </w:r>
      <w:r>
        <w:rPr>
          <w:sz w:val="28"/>
          <w:szCs w:val="28"/>
          <w:lang w:val="nl-NL"/>
        </w:rPr>
        <w:t>n Qu</w:t>
      </w:r>
      <w:r>
        <w:rPr>
          <w:sz w:val="28"/>
          <w:szCs w:val="28"/>
          <w:lang w:val="nl-NL"/>
        </w:rPr>
        <w:t>ế</w:t>
      </w:r>
      <w:r>
        <w:rPr>
          <w:sz w:val="28"/>
          <w:szCs w:val="28"/>
          <w:lang w:val="nl-NL"/>
        </w:rPr>
        <w:t xml:space="preserve"> Sơn và huy</w:t>
      </w:r>
      <w:r>
        <w:rPr>
          <w:sz w:val="28"/>
          <w:szCs w:val="28"/>
          <w:lang w:val="nl-NL"/>
        </w:rPr>
        <w:t>ệ</w:t>
      </w:r>
      <w:r>
        <w:rPr>
          <w:sz w:val="28"/>
          <w:szCs w:val="28"/>
          <w:lang w:val="nl-NL"/>
        </w:rPr>
        <w:t>n Nông Sơn có cùng ngu</w:t>
      </w:r>
      <w:r>
        <w:rPr>
          <w:sz w:val="28"/>
          <w:szCs w:val="28"/>
          <w:lang w:val="nl-NL"/>
        </w:rPr>
        <w:t>ồ</w:t>
      </w:r>
      <w:r>
        <w:rPr>
          <w:sz w:val="28"/>
          <w:szCs w:val="28"/>
          <w:lang w:val="nl-NL"/>
        </w:rPr>
        <w:t>n g</w:t>
      </w:r>
      <w:r>
        <w:rPr>
          <w:sz w:val="28"/>
          <w:szCs w:val="28"/>
          <w:lang w:val="nl-NL"/>
        </w:rPr>
        <w:t>ố</w:t>
      </w:r>
      <w:r>
        <w:rPr>
          <w:sz w:val="28"/>
          <w:szCs w:val="28"/>
          <w:lang w:val="nl-NL"/>
        </w:rPr>
        <w:t xml:space="preserve">c; </w:t>
      </w:r>
      <w:r>
        <w:rPr>
          <w:sz w:val="28"/>
          <w:szCs w:val="28"/>
          <w:lang w:val="nl-NL"/>
        </w:rPr>
        <w:t>tên g</w:t>
      </w:r>
      <w:r>
        <w:rPr>
          <w:sz w:val="28"/>
          <w:szCs w:val="28"/>
          <w:lang w:val="nl-NL"/>
        </w:rPr>
        <w:t>ọ</w:t>
      </w:r>
      <w:r>
        <w:rPr>
          <w:sz w:val="28"/>
          <w:szCs w:val="28"/>
          <w:lang w:val="nl-NL"/>
        </w:rPr>
        <w:t>i Qu</w:t>
      </w:r>
      <w:r>
        <w:rPr>
          <w:sz w:val="28"/>
          <w:szCs w:val="28"/>
          <w:lang w:val="nl-NL"/>
        </w:rPr>
        <w:t>ế</w:t>
      </w:r>
      <w:r>
        <w:rPr>
          <w:sz w:val="28"/>
          <w:szCs w:val="28"/>
          <w:lang w:val="nl-NL"/>
        </w:rPr>
        <w:t xml:space="preserve"> Sơn đã có t</w:t>
      </w:r>
      <w:r>
        <w:rPr>
          <w:sz w:val="28"/>
          <w:szCs w:val="28"/>
          <w:lang w:val="nl-NL"/>
        </w:rPr>
        <w:t>ừ</w:t>
      </w:r>
      <w:r>
        <w:rPr>
          <w:sz w:val="28"/>
          <w:szCs w:val="28"/>
          <w:lang w:val="nl-NL"/>
        </w:rPr>
        <w:t xml:space="preserve"> lâu đ</w:t>
      </w:r>
      <w:r>
        <w:rPr>
          <w:sz w:val="28"/>
          <w:szCs w:val="28"/>
          <w:lang w:val="nl-NL"/>
        </w:rPr>
        <w:t>ờ</w:t>
      </w:r>
      <w:r>
        <w:rPr>
          <w:sz w:val="28"/>
          <w:szCs w:val="28"/>
          <w:lang w:val="nl-NL"/>
        </w:rPr>
        <w:t>i; phù h</w:t>
      </w:r>
      <w:r>
        <w:rPr>
          <w:sz w:val="28"/>
          <w:szCs w:val="28"/>
          <w:lang w:val="nl-NL"/>
        </w:rPr>
        <w:t>ợ</w:t>
      </w:r>
      <w:r>
        <w:rPr>
          <w:sz w:val="28"/>
          <w:szCs w:val="28"/>
          <w:lang w:val="nl-NL"/>
        </w:rPr>
        <w:t>p v</w:t>
      </w:r>
      <w:r>
        <w:rPr>
          <w:sz w:val="28"/>
          <w:szCs w:val="28"/>
          <w:lang w:val="nl-NL"/>
        </w:rPr>
        <w:t>ớ</w:t>
      </w:r>
      <w:r>
        <w:rPr>
          <w:sz w:val="28"/>
          <w:szCs w:val="28"/>
          <w:lang w:val="nl-NL"/>
        </w:rPr>
        <w:t>i truy</w:t>
      </w:r>
      <w:r>
        <w:rPr>
          <w:sz w:val="28"/>
          <w:szCs w:val="28"/>
          <w:lang w:val="nl-NL"/>
        </w:rPr>
        <w:t>ề</w:t>
      </w:r>
      <w:r>
        <w:rPr>
          <w:sz w:val="28"/>
          <w:szCs w:val="28"/>
          <w:lang w:val="nl-NL"/>
        </w:rPr>
        <w:t>n th</w:t>
      </w:r>
      <w:r>
        <w:rPr>
          <w:sz w:val="28"/>
          <w:szCs w:val="28"/>
          <w:lang w:val="nl-NL"/>
        </w:rPr>
        <w:t>ố</w:t>
      </w:r>
      <w:r>
        <w:rPr>
          <w:sz w:val="28"/>
          <w:szCs w:val="28"/>
          <w:lang w:val="nl-NL"/>
        </w:rPr>
        <w:t>ng l</w:t>
      </w:r>
      <w:r>
        <w:rPr>
          <w:sz w:val="28"/>
          <w:szCs w:val="28"/>
          <w:lang w:val="nl-NL"/>
        </w:rPr>
        <w:t>ị</w:t>
      </w:r>
      <w:r>
        <w:rPr>
          <w:sz w:val="28"/>
          <w:szCs w:val="28"/>
          <w:lang w:val="nl-NL"/>
        </w:rPr>
        <w:t>ch s</w:t>
      </w:r>
      <w:r>
        <w:rPr>
          <w:sz w:val="28"/>
          <w:szCs w:val="28"/>
          <w:lang w:val="nl-NL"/>
        </w:rPr>
        <w:t>ử</w:t>
      </w:r>
      <w:r>
        <w:rPr>
          <w:sz w:val="28"/>
          <w:szCs w:val="28"/>
          <w:lang w:val="nl-NL"/>
        </w:rPr>
        <w:t>, văn hoá và nguy</w:t>
      </w:r>
      <w:r>
        <w:rPr>
          <w:sz w:val="28"/>
          <w:szCs w:val="28"/>
          <w:lang w:val="nl-NL"/>
        </w:rPr>
        <w:t>ệ</w:t>
      </w:r>
      <w:r>
        <w:rPr>
          <w:sz w:val="28"/>
          <w:szCs w:val="28"/>
          <w:lang w:val="nl-NL"/>
        </w:rPr>
        <w:t>n v</w:t>
      </w:r>
      <w:r>
        <w:rPr>
          <w:sz w:val="28"/>
          <w:szCs w:val="28"/>
          <w:lang w:val="nl-NL"/>
        </w:rPr>
        <w:t>ọ</w:t>
      </w:r>
      <w:r>
        <w:rPr>
          <w:sz w:val="28"/>
          <w:szCs w:val="28"/>
          <w:lang w:val="nl-NL"/>
        </w:rPr>
        <w:t>ng c</w:t>
      </w:r>
      <w:r>
        <w:rPr>
          <w:sz w:val="28"/>
          <w:szCs w:val="28"/>
          <w:lang w:val="nl-NL"/>
        </w:rPr>
        <w:t>ủ</w:t>
      </w:r>
      <w:r>
        <w:rPr>
          <w:sz w:val="28"/>
          <w:szCs w:val="28"/>
          <w:lang w:val="nl-NL"/>
        </w:rPr>
        <w:t>a nhân dân. Vi</w:t>
      </w:r>
      <w:r>
        <w:rPr>
          <w:sz w:val="28"/>
          <w:szCs w:val="28"/>
          <w:lang w:val="nl-NL"/>
        </w:rPr>
        <w:t>ệ</w:t>
      </w:r>
      <w:r>
        <w:rPr>
          <w:sz w:val="28"/>
          <w:szCs w:val="28"/>
          <w:lang w:val="nl-NL"/>
        </w:rPr>
        <w:t>c ch</w:t>
      </w:r>
      <w:r>
        <w:rPr>
          <w:sz w:val="28"/>
          <w:szCs w:val="28"/>
          <w:lang w:val="nl-NL"/>
        </w:rPr>
        <w:t>ọ</w:t>
      </w:r>
      <w:r>
        <w:rPr>
          <w:sz w:val="28"/>
          <w:szCs w:val="28"/>
          <w:lang w:val="nl-NL"/>
        </w:rPr>
        <w:t>n tên Qu</w:t>
      </w:r>
      <w:r>
        <w:rPr>
          <w:sz w:val="28"/>
          <w:szCs w:val="28"/>
          <w:lang w:val="nl-NL"/>
        </w:rPr>
        <w:t>ế</w:t>
      </w:r>
      <w:r>
        <w:rPr>
          <w:sz w:val="28"/>
          <w:szCs w:val="28"/>
          <w:lang w:val="nl-NL"/>
        </w:rPr>
        <w:t xml:space="preserve"> Sơn đ</w:t>
      </w:r>
      <w:r>
        <w:rPr>
          <w:sz w:val="28"/>
          <w:szCs w:val="28"/>
          <w:lang w:val="nl-NL"/>
        </w:rPr>
        <w:t>ể</w:t>
      </w:r>
      <w:r>
        <w:rPr>
          <w:sz w:val="28"/>
          <w:szCs w:val="28"/>
          <w:lang w:val="nl-NL"/>
        </w:rPr>
        <w:t xml:space="preserve"> đ</w:t>
      </w:r>
      <w:r>
        <w:rPr>
          <w:sz w:val="28"/>
          <w:szCs w:val="28"/>
          <w:lang w:val="nl-NL"/>
        </w:rPr>
        <w:t>ặ</w:t>
      </w:r>
      <w:r>
        <w:rPr>
          <w:sz w:val="28"/>
          <w:szCs w:val="28"/>
          <w:lang w:val="nl-NL"/>
        </w:rPr>
        <w:t>t cho đơn v</w:t>
      </w:r>
      <w:r>
        <w:rPr>
          <w:sz w:val="28"/>
          <w:szCs w:val="28"/>
          <w:lang w:val="nl-NL"/>
        </w:rPr>
        <w:t>ị</w:t>
      </w:r>
      <w:r>
        <w:rPr>
          <w:sz w:val="28"/>
          <w:szCs w:val="28"/>
          <w:lang w:val="nl-NL"/>
        </w:rPr>
        <w:t xml:space="preserve"> hành chính m</w:t>
      </w:r>
      <w:r>
        <w:rPr>
          <w:sz w:val="28"/>
          <w:szCs w:val="28"/>
          <w:lang w:val="nl-NL"/>
        </w:rPr>
        <w:t>ớ</w:t>
      </w:r>
      <w:r>
        <w:rPr>
          <w:sz w:val="28"/>
          <w:szCs w:val="28"/>
          <w:lang w:val="nl-NL"/>
        </w:rPr>
        <w:t>i đã đư</w:t>
      </w:r>
      <w:r>
        <w:rPr>
          <w:sz w:val="28"/>
          <w:szCs w:val="28"/>
          <w:lang w:val="nl-NL"/>
        </w:rPr>
        <w:t>ợ</w:t>
      </w:r>
      <w:r>
        <w:rPr>
          <w:sz w:val="28"/>
          <w:szCs w:val="28"/>
          <w:lang w:val="nl-NL"/>
        </w:rPr>
        <w:t>c UBND huy</w:t>
      </w:r>
      <w:r>
        <w:rPr>
          <w:sz w:val="28"/>
          <w:szCs w:val="28"/>
          <w:lang w:val="nl-NL"/>
        </w:rPr>
        <w:t>ệ</w:t>
      </w:r>
      <w:r>
        <w:rPr>
          <w:sz w:val="28"/>
          <w:szCs w:val="28"/>
          <w:lang w:val="nl-NL"/>
        </w:rPr>
        <w:t>n Qu</w:t>
      </w:r>
      <w:r>
        <w:rPr>
          <w:sz w:val="28"/>
          <w:szCs w:val="28"/>
          <w:lang w:val="nl-NL"/>
        </w:rPr>
        <w:t>ế</w:t>
      </w:r>
      <w:r>
        <w:rPr>
          <w:sz w:val="28"/>
          <w:szCs w:val="28"/>
          <w:lang w:val="nl-NL"/>
        </w:rPr>
        <w:t xml:space="preserve"> Sơn th</w:t>
      </w:r>
      <w:r>
        <w:rPr>
          <w:sz w:val="28"/>
          <w:szCs w:val="28"/>
          <w:lang w:val="nl-NL"/>
        </w:rPr>
        <w:t>ố</w:t>
      </w:r>
      <w:r>
        <w:rPr>
          <w:sz w:val="28"/>
          <w:szCs w:val="28"/>
          <w:lang w:val="nl-NL"/>
        </w:rPr>
        <w:t>ng nh</w:t>
      </w:r>
      <w:r>
        <w:rPr>
          <w:sz w:val="28"/>
          <w:szCs w:val="28"/>
          <w:lang w:val="nl-NL"/>
        </w:rPr>
        <w:t>ấ</w:t>
      </w:r>
      <w:r>
        <w:rPr>
          <w:sz w:val="28"/>
          <w:szCs w:val="28"/>
          <w:lang w:val="nl-NL"/>
        </w:rPr>
        <w:t>t t</w:t>
      </w:r>
      <w:r>
        <w:rPr>
          <w:sz w:val="28"/>
          <w:szCs w:val="28"/>
          <w:lang w:val="nl-NL"/>
        </w:rPr>
        <w:t>ạ</w:t>
      </w:r>
      <w:r>
        <w:rPr>
          <w:sz w:val="28"/>
          <w:szCs w:val="28"/>
          <w:lang w:val="nl-NL"/>
        </w:rPr>
        <w:t>i Báo cáo s</w:t>
      </w:r>
      <w:r>
        <w:rPr>
          <w:sz w:val="28"/>
          <w:szCs w:val="28"/>
          <w:lang w:val="nl-NL"/>
        </w:rPr>
        <w:t>ố</w:t>
      </w:r>
      <w:r>
        <w:rPr>
          <w:sz w:val="28"/>
          <w:szCs w:val="28"/>
          <w:lang w:val="nl-NL"/>
        </w:rPr>
        <w:t xml:space="preserve"> 255/BC-UBND ngày 02/5/2024 và UBND huy</w:t>
      </w:r>
      <w:r>
        <w:rPr>
          <w:sz w:val="28"/>
          <w:szCs w:val="28"/>
          <w:lang w:val="nl-NL"/>
        </w:rPr>
        <w:t>ệ</w:t>
      </w:r>
      <w:r>
        <w:rPr>
          <w:sz w:val="28"/>
          <w:szCs w:val="28"/>
          <w:lang w:val="nl-NL"/>
        </w:rPr>
        <w:t>n Nô</w:t>
      </w:r>
      <w:r>
        <w:rPr>
          <w:sz w:val="28"/>
          <w:szCs w:val="28"/>
          <w:lang w:val="nl-NL"/>
        </w:rPr>
        <w:t>ng Sơn th</w:t>
      </w:r>
      <w:r>
        <w:rPr>
          <w:sz w:val="28"/>
          <w:szCs w:val="28"/>
          <w:lang w:val="nl-NL"/>
        </w:rPr>
        <w:t>ố</w:t>
      </w:r>
      <w:r>
        <w:rPr>
          <w:sz w:val="28"/>
          <w:szCs w:val="28"/>
          <w:lang w:val="nl-NL"/>
        </w:rPr>
        <w:t>ng nh</w:t>
      </w:r>
      <w:r>
        <w:rPr>
          <w:sz w:val="28"/>
          <w:szCs w:val="28"/>
          <w:lang w:val="nl-NL"/>
        </w:rPr>
        <w:t>ấ</w:t>
      </w:r>
      <w:r>
        <w:rPr>
          <w:sz w:val="28"/>
          <w:szCs w:val="28"/>
          <w:lang w:val="nl-NL"/>
        </w:rPr>
        <w:t>t t</w:t>
      </w:r>
      <w:r>
        <w:rPr>
          <w:sz w:val="28"/>
          <w:szCs w:val="28"/>
          <w:lang w:val="nl-NL"/>
        </w:rPr>
        <w:t>ạ</w:t>
      </w:r>
      <w:r>
        <w:rPr>
          <w:sz w:val="28"/>
          <w:szCs w:val="28"/>
          <w:lang w:val="nl-NL"/>
        </w:rPr>
        <w:t>i Công văn s</w:t>
      </w:r>
      <w:r>
        <w:rPr>
          <w:sz w:val="28"/>
          <w:szCs w:val="28"/>
          <w:lang w:val="nl-NL"/>
        </w:rPr>
        <w:t>ố</w:t>
      </w:r>
      <w:r>
        <w:rPr>
          <w:sz w:val="28"/>
          <w:szCs w:val="28"/>
          <w:lang w:val="nl-NL"/>
        </w:rPr>
        <w:t xml:space="preserve"> 101/BC-UBND ngày </w:t>
      </w:r>
      <w:r>
        <w:rPr>
          <w:sz w:val="28"/>
          <w:szCs w:val="28"/>
          <w:lang w:val="nl-NL"/>
        </w:rPr>
        <w:lastRenderedPageBreak/>
        <w:t>23/4/2024. Bư</w:t>
      </w:r>
      <w:r>
        <w:rPr>
          <w:sz w:val="28"/>
          <w:szCs w:val="28"/>
          <w:lang w:val="nl-NL"/>
        </w:rPr>
        <w:t>ớ</w:t>
      </w:r>
      <w:r>
        <w:rPr>
          <w:sz w:val="28"/>
          <w:szCs w:val="28"/>
          <w:lang w:val="nl-NL"/>
        </w:rPr>
        <w:t>c đ</w:t>
      </w:r>
      <w:r>
        <w:rPr>
          <w:sz w:val="28"/>
          <w:szCs w:val="28"/>
          <w:lang w:val="nl-NL"/>
        </w:rPr>
        <w:t>ầ</w:t>
      </w:r>
      <w:r>
        <w:rPr>
          <w:sz w:val="28"/>
          <w:szCs w:val="28"/>
          <w:lang w:val="nl-NL"/>
        </w:rPr>
        <w:t>u thăm dò dư lu</w:t>
      </w:r>
      <w:r>
        <w:rPr>
          <w:sz w:val="28"/>
          <w:szCs w:val="28"/>
          <w:lang w:val="nl-NL"/>
        </w:rPr>
        <w:t>ậ</w:t>
      </w:r>
      <w:r>
        <w:rPr>
          <w:sz w:val="28"/>
          <w:szCs w:val="28"/>
          <w:lang w:val="nl-NL"/>
        </w:rPr>
        <w:t>n, vi</w:t>
      </w:r>
      <w:r>
        <w:rPr>
          <w:sz w:val="28"/>
          <w:szCs w:val="28"/>
          <w:lang w:val="nl-NL"/>
        </w:rPr>
        <w:t>ệ</w:t>
      </w:r>
      <w:r>
        <w:rPr>
          <w:sz w:val="28"/>
          <w:szCs w:val="28"/>
          <w:lang w:val="nl-NL"/>
        </w:rPr>
        <w:t>c đ</w:t>
      </w:r>
      <w:r>
        <w:rPr>
          <w:sz w:val="28"/>
          <w:szCs w:val="28"/>
          <w:lang w:val="nl-NL"/>
        </w:rPr>
        <w:t>ặ</w:t>
      </w:r>
      <w:r>
        <w:rPr>
          <w:sz w:val="28"/>
          <w:szCs w:val="28"/>
          <w:lang w:val="nl-NL"/>
        </w:rPr>
        <w:t>t tên cho đơn v</w:t>
      </w:r>
      <w:r>
        <w:rPr>
          <w:sz w:val="28"/>
          <w:szCs w:val="28"/>
          <w:lang w:val="nl-NL"/>
        </w:rPr>
        <w:t>ị</w:t>
      </w:r>
      <w:r>
        <w:rPr>
          <w:sz w:val="28"/>
          <w:szCs w:val="28"/>
          <w:lang w:val="nl-NL"/>
        </w:rPr>
        <w:t xml:space="preserve"> hành chính m</w:t>
      </w:r>
      <w:r>
        <w:rPr>
          <w:sz w:val="28"/>
          <w:szCs w:val="28"/>
          <w:lang w:val="nl-NL"/>
        </w:rPr>
        <w:t>ớ</w:t>
      </w:r>
      <w:r>
        <w:rPr>
          <w:sz w:val="28"/>
          <w:szCs w:val="28"/>
          <w:lang w:val="nl-NL"/>
        </w:rPr>
        <w:t>i là huy</w:t>
      </w:r>
      <w:r>
        <w:rPr>
          <w:sz w:val="28"/>
          <w:szCs w:val="28"/>
          <w:lang w:val="nl-NL"/>
        </w:rPr>
        <w:t>ệ</w:t>
      </w:r>
      <w:r>
        <w:rPr>
          <w:sz w:val="28"/>
          <w:szCs w:val="28"/>
          <w:lang w:val="nl-NL"/>
        </w:rPr>
        <w:t>n Qu</w:t>
      </w:r>
      <w:r>
        <w:rPr>
          <w:sz w:val="28"/>
          <w:szCs w:val="28"/>
          <w:lang w:val="nl-NL"/>
        </w:rPr>
        <w:t>ế</w:t>
      </w:r>
      <w:r>
        <w:rPr>
          <w:sz w:val="28"/>
          <w:szCs w:val="28"/>
          <w:lang w:val="nl-NL"/>
        </w:rPr>
        <w:t xml:space="preserve"> Sơn đư</w:t>
      </w:r>
      <w:r>
        <w:rPr>
          <w:sz w:val="28"/>
          <w:szCs w:val="28"/>
          <w:lang w:val="nl-NL"/>
        </w:rPr>
        <w:t>ợ</w:t>
      </w:r>
      <w:r>
        <w:rPr>
          <w:sz w:val="28"/>
          <w:szCs w:val="28"/>
          <w:lang w:val="nl-NL"/>
        </w:rPr>
        <w:t xml:space="preserve">c </w:t>
      </w:r>
      <w:r w:rsidR="007A2EC4">
        <w:rPr>
          <w:sz w:val="28"/>
          <w:szCs w:val="28"/>
          <w:lang w:val="nl-NL"/>
        </w:rPr>
        <w:t>n</w:t>
      </w:r>
      <w:r>
        <w:rPr>
          <w:sz w:val="28"/>
          <w:szCs w:val="28"/>
          <w:lang w:val="nl-NL"/>
        </w:rPr>
        <w:t>hân dân huy</w:t>
      </w:r>
      <w:r>
        <w:rPr>
          <w:sz w:val="28"/>
          <w:szCs w:val="28"/>
          <w:lang w:val="nl-NL"/>
        </w:rPr>
        <w:t>ệ</w:t>
      </w:r>
      <w:r>
        <w:rPr>
          <w:sz w:val="28"/>
          <w:szCs w:val="28"/>
          <w:lang w:val="nl-NL"/>
        </w:rPr>
        <w:t>n Qu</w:t>
      </w:r>
      <w:r>
        <w:rPr>
          <w:sz w:val="28"/>
          <w:szCs w:val="28"/>
          <w:lang w:val="nl-NL"/>
        </w:rPr>
        <w:t>ế</w:t>
      </w:r>
      <w:r>
        <w:rPr>
          <w:sz w:val="28"/>
          <w:szCs w:val="28"/>
          <w:lang w:val="nl-NL"/>
        </w:rPr>
        <w:t xml:space="preserve"> Sơn và huy</w:t>
      </w:r>
      <w:r>
        <w:rPr>
          <w:sz w:val="28"/>
          <w:szCs w:val="28"/>
          <w:lang w:val="nl-NL"/>
        </w:rPr>
        <w:t>ệ</w:t>
      </w:r>
      <w:r>
        <w:rPr>
          <w:sz w:val="28"/>
          <w:szCs w:val="28"/>
          <w:lang w:val="nl-NL"/>
        </w:rPr>
        <w:t xml:space="preserve">n Nông Sơn tán thành cao. </w:t>
      </w:r>
    </w:p>
    <w:p w14:paraId="45EE47E0" w14:textId="77777777" w:rsidR="004B73E1" w:rsidRDefault="00802F15" w:rsidP="007A2EC4">
      <w:pPr>
        <w:spacing w:before="120" w:after="0" w:line="240" w:lineRule="auto"/>
        <w:ind w:firstLine="567"/>
        <w:jc w:val="both"/>
        <w:rPr>
          <w:b/>
          <w:bCs/>
          <w:szCs w:val="28"/>
        </w:rPr>
      </w:pPr>
      <w:r>
        <w:rPr>
          <w:szCs w:val="28"/>
        </w:rPr>
        <w:tab/>
      </w:r>
      <w:r>
        <w:rPr>
          <w:b/>
          <w:bCs/>
          <w:szCs w:val="28"/>
          <w:lang w:val="vi-VN"/>
        </w:rPr>
        <w:t>4</w:t>
      </w:r>
      <w:r>
        <w:rPr>
          <w:b/>
          <w:bCs/>
          <w:szCs w:val="28"/>
        </w:rPr>
        <w:t>. K</w:t>
      </w:r>
      <w:r>
        <w:rPr>
          <w:b/>
          <w:bCs/>
          <w:szCs w:val="28"/>
        </w:rPr>
        <w:t>ế</w:t>
      </w:r>
      <w:r>
        <w:rPr>
          <w:b/>
          <w:bCs/>
          <w:szCs w:val="28"/>
        </w:rPr>
        <w:t>t qu</w:t>
      </w:r>
      <w:r>
        <w:rPr>
          <w:b/>
          <w:bCs/>
          <w:szCs w:val="28"/>
        </w:rPr>
        <w:t>ả</w:t>
      </w:r>
      <w:r>
        <w:rPr>
          <w:b/>
          <w:bCs/>
          <w:szCs w:val="28"/>
        </w:rPr>
        <w:t xml:space="preserve"> sau khi s</w:t>
      </w:r>
      <w:r>
        <w:rPr>
          <w:b/>
          <w:bCs/>
          <w:szCs w:val="28"/>
        </w:rPr>
        <w:t>ắ</w:t>
      </w:r>
      <w:r>
        <w:rPr>
          <w:b/>
          <w:bCs/>
          <w:szCs w:val="28"/>
        </w:rPr>
        <w:t>p x</w:t>
      </w:r>
      <w:r>
        <w:rPr>
          <w:b/>
          <w:bCs/>
          <w:szCs w:val="28"/>
        </w:rPr>
        <w:t>ế</w:t>
      </w:r>
      <w:r>
        <w:rPr>
          <w:b/>
          <w:bCs/>
          <w:szCs w:val="28"/>
        </w:rPr>
        <w:t>p, sáp nh</w:t>
      </w:r>
      <w:r>
        <w:rPr>
          <w:b/>
          <w:bCs/>
          <w:szCs w:val="28"/>
        </w:rPr>
        <w:t>ậ</w:t>
      </w:r>
      <w:r>
        <w:rPr>
          <w:b/>
          <w:bCs/>
          <w:szCs w:val="28"/>
        </w:rPr>
        <w:t xml:space="preserve">p, </w:t>
      </w:r>
      <w:r>
        <w:rPr>
          <w:b/>
          <w:bCs/>
          <w:szCs w:val="28"/>
          <w:lang w:val="vi-VN"/>
        </w:rPr>
        <w:t>ĐVHC m</w:t>
      </w:r>
      <w:r>
        <w:rPr>
          <w:b/>
          <w:bCs/>
          <w:szCs w:val="28"/>
          <w:lang w:val="vi-VN"/>
        </w:rPr>
        <w:t>ớ</w:t>
      </w:r>
      <w:r>
        <w:rPr>
          <w:b/>
          <w:bCs/>
          <w:szCs w:val="28"/>
          <w:lang w:val="vi-VN"/>
        </w:rPr>
        <w:t>i là</w:t>
      </w:r>
      <w:r>
        <w:rPr>
          <w:b/>
          <w:bCs/>
          <w:szCs w:val="28"/>
          <w:lang w:val="vi-VN"/>
        </w:rPr>
        <w:t xml:space="preserve"> </w:t>
      </w:r>
      <w:r>
        <w:rPr>
          <w:b/>
          <w:bCs/>
          <w:szCs w:val="28"/>
        </w:rPr>
        <w:t>huy</w:t>
      </w:r>
      <w:r>
        <w:rPr>
          <w:b/>
          <w:bCs/>
          <w:szCs w:val="28"/>
        </w:rPr>
        <w:t>ệ</w:t>
      </w:r>
      <w:r>
        <w:rPr>
          <w:b/>
          <w:bCs/>
          <w:szCs w:val="28"/>
        </w:rPr>
        <w:t>n Qu</w:t>
      </w:r>
      <w:r>
        <w:rPr>
          <w:b/>
          <w:bCs/>
          <w:szCs w:val="28"/>
        </w:rPr>
        <w:t>ế</w:t>
      </w:r>
      <w:r>
        <w:rPr>
          <w:b/>
          <w:bCs/>
          <w:szCs w:val="28"/>
        </w:rPr>
        <w:t xml:space="preserve"> Sơn có:</w:t>
      </w:r>
    </w:p>
    <w:p w14:paraId="61483DC8" w14:textId="77777777" w:rsidR="004B73E1" w:rsidRDefault="00802F15">
      <w:pPr>
        <w:pStyle w:val="BodyText"/>
        <w:spacing w:before="120"/>
        <w:rPr>
          <w:szCs w:val="28"/>
        </w:rPr>
      </w:pPr>
      <w:r>
        <w:rPr>
          <w:b/>
          <w:bCs/>
          <w:szCs w:val="28"/>
        </w:rPr>
        <w:tab/>
      </w:r>
      <w:r>
        <w:rPr>
          <w:szCs w:val="28"/>
        </w:rPr>
        <w:t>- Diện tích tự nhiên: 729,10</w:t>
      </w:r>
      <w:r>
        <w:rPr>
          <w:szCs w:val="28"/>
          <w:lang w:val="nl-NL"/>
        </w:rPr>
        <w:t xml:space="preserve"> km</w:t>
      </w:r>
      <w:r>
        <w:rPr>
          <w:szCs w:val="28"/>
          <w:vertAlign w:val="superscript"/>
          <w:lang w:val="nl-NL"/>
        </w:rPr>
        <w:t>2</w:t>
      </w:r>
      <w:r>
        <w:rPr>
          <w:szCs w:val="28"/>
          <w:lang w:val="nl-NL"/>
        </w:rPr>
        <w:t>, đạt 112,70% so với tiêu chuẩn</w:t>
      </w:r>
    </w:p>
    <w:p w14:paraId="2B770098" w14:textId="77777777" w:rsidR="004B73E1" w:rsidRDefault="00802F15">
      <w:pPr>
        <w:pStyle w:val="BodyText"/>
        <w:spacing w:before="120"/>
        <w:rPr>
          <w:szCs w:val="28"/>
        </w:rPr>
      </w:pPr>
      <w:r>
        <w:rPr>
          <w:szCs w:val="28"/>
        </w:rPr>
        <w:tab/>
        <w:t xml:space="preserve">- Quy mô dân số: 139.566 </w:t>
      </w:r>
      <w:r>
        <w:rPr>
          <w:spacing w:val="-2"/>
          <w:szCs w:val="28"/>
        </w:rPr>
        <w:t xml:space="preserve">người, </w:t>
      </w:r>
      <w:r>
        <w:rPr>
          <w:szCs w:val="28"/>
          <w:lang w:val="nl-NL"/>
        </w:rPr>
        <w:t>đạt 131,07% so với tiêu chuẩn</w:t>
      </w:r>
      <w:r>
        <w:rPr>
          <w:szCs w:val="28"/>
        </w:rPr>
        <w:t>.</w:t>
      </w:r>
    </w:p>
    <w:p w14:paraId="0F5E8005" w14:textId="77777777" w:rsidR="004B73E1" w:rsidRDefault="00802F15">
      <w:pPr>
        <w:pStyle w:val="BodyText"/>
        <w:spacing w:before="120"/>
        <w:ind w:firstLine="720"/>
        <w:rPr>
          <w:szCs w:val="28"/>
        </w:rPr>
      </w:pPr>
      <w:r>
        <w:rPr>
          <w:szCs w:val="28"/>
        </w:rPr>
        <w:t xml:space="preserve">- Số dân là người dân tộc thiểu số: </w:t>
      </w:r>
      <w:r>
        <w:rPr>
          <w:szCs w:val="28"/>
          <w:lang w:val="vi-VN"/>
        </w:rPr>
        <w:t>41</w:t>
      </w:r>
      <w:r>
        <w:rPr>
          <w:szCs w:val="28"/>
        </w:rPr>
        <w:t xml:space="preserve"> người; chiếm tỷ lệ </w:t>
      </w:r>
      <w:r>
        <w:rPr>
          <w:szCs w:val="28"/>
          <w:lang w:val="vi-VN"/>
        </w:rPr>
        <w:t xml:space="preserve">0,003 </w:t>
      </w:r>
      <w:r>
        <w:rPr>
          <w:szCs w:val="28"/>
        </w:rPr>
        <w:t>%.</w:t>
      </w:r>
    </w:p>
    <w:p w14:paraId="3761E728" w14:textId="77777777" w:rsidR="004B73E1" w:rsidRDefault="00802F15">
      <w:pPr>
        <w:pStyle w:val="BodyText"/>
        <w:spacing w:before="120"/>
        <w:ind w:firstLine="720"/>
        <w:rPr>
          <w:szCs w:val="28"/>
        </w:rPr>
      </w:pPr>
      <w:r>
        <w:rPr>
          <w:szCs w:val="28"/>
        </w:rPr>
        <w:t xml:space="preserve">- Số ĐVHC trực thuộc: có 18 ĐVHC cấp xã </w:t>
      </w:r>
      <w:r>
        <w:rPr>
          <w:szCs w:val="28"/>
        </w:rPr>
        <w:t>trực thuộc, bao gồm: 15 xã và 03 thị trấn (sáp nhập đồng thời xã Sơn Viên với xã Quế Lộc).</w:t>
      </w:r>
    </w:p>
    <w:p w14:paraId="41EDAADE" w14:textId="77777777" w:rsidR="004B73E1" w:rsidRDefault="00802F15">
      <w:pPr>
        <w:pStyle w:val="BodyText"/>
        <w:spacing w:before="120"/>
        <w:ind w:firstLine="720"/>
        <w:rPr>
          <w:szCs w:val="28"/>
        </w:rPr>
      </w:pPr>
      <w:r>
        <w:rPr>
          <w:szCs w:val="28"/>
        </w:rPr>
        <w:t>- Các ĐVHC cùng cấp liền kề: Phía Đông giáp huyện Thăng Bình; Phía Tây giáp huyện Đại Lộc và huyện Nam Giang; Phía Nam giáp huyện Phước Sơn và huyện Hiệp Đức; Phía B</w:t>
      </w:r>
      <w:r>
        <w:rPr>
          <w:szCs w:val="28"/>
        </w:rPr>
        <w:t>ắc giáp huyện Duy Xuyên.</w:t>
      </w:r>
    </w:p>
    <w:p w14:paraId="42BCA531" w14:textId="52B90E4D" w:rsidR="008B6E2E" w:rsidRDefault="00802F15" w:rsidP="00301826">
      <w:pPr>
        <w:pStyle w:val="BodyText"/>
        <w:spacing w:before="120"/>
        <w:ind w:firstLine="720"/>
        <w:rPr>
          <w:szCs w:val="28"/>
        </w:rPr>
      </w:pPr>
      <w:r>
        <w:rPr>
          <w:szCs w:val="28"/>
        </w:rPr>
        <w:t>- Nơi đặt trụ sở làm việc của ĐVHC: tại trụ sở của huyện Quế Sơn hiện hữu.</w:t>
      </w:r>
    </w:p>
    <w:p w14:paraId="03545DC9" w14:textId="52B9F36E" w:rsidR="008B6E2E" w:rsidRPr="008B6E2E" w:rsidRDefault="008B6E2E" w:rsidP="008B6E2E">
      <w:pPr>
        <w:pStyle w:val="BodyText"/>
        <w:spacing w:before="120"/>
        <w:ind w:firstLine="720"/>
        <w:jc w:val="center"/>
        <w:rPr>
          <w:szCs w:val="28"/>
        </w:rPr>
      </w:pPr>
      <w:r w:rsidRPr="008B6E2E">
        <w:rPr>
          <w:b/>
          <w:bCs/>
          <w:szCs w:val="28"/>
        </w:rPr>
        <w:t>PHẦN III</w:t>
      </w:r>
    </w:p>
    <w:p w14:paraId="06C7E744" w14:textId="5A1A27A9" w:rsidR="00246A9D" w:rsidRDefault="00802F15" w:rsidP="008B6E2E">
      <w:pPr>
        <w:pBdr>
          <w:top w:val="dotted" w:sz="4" w:space="0" w:color="FFFFFF"/>
          <w:left w:val="dotted" w:sz="4" w:space="0" w:color="FFFFFF"/>
          <w:bottom w:val="dotted" w:sz="4" w:space="12" w:color="FFFFFF"/>
          <w:right w:val="dotted" w:sz="4" w:space="0" w:color="FFFFFF"/>
        </w:pBdr>
        <w:shd w:val="clear" w:color="auto" w:fill="FFFFFF"/>
        <w:spacing w:before="120" w:after="0" w:line="240" w:lineRule="auto"/>
        <w:ind w:firstLine="567"/>
        <w:jc w:val="center"/>
        <w:rPr>
          <w:rFonts w:cs="Times New Roman"/>
          <w:spacing w:val="-2"/>
          <w:sz w:val="28"/>
          <w:szCs w:val="28"/>
          <w:lang w:val="pt-BR"/>
        </w:rPr>
      </w:pPr>
      <w:r>
        <w:rPr>
          <w:b/>
          <w:sz w:val="28"/>
          <w:szCs w:val="28"/>
          <w:lang w:val="es-MX"/>
        </w:rPr>
        <w:t>K</w:t>
      </w:r>
      <w:r>
        <w:rPr>
          <w:b/>
          <w:sz w:val="28"/>
          <w:szCs w:val="28"/>
          <w:lang w:val="es-MX"/>
        </w:rPr>
        <w:t>Ế</w:t>
      </w:r>
      <w:r>
        <w:rPr>
          <w:b/>
          <w:sz w:val="28"/>
          <w:szCs w:val="28"/>
          <w:lang w:val="es-MX"/>
        </w:rPr>
        <w:t>T LU</w:t>
      </w:r>
      <w:r>
        <w:rPr>
          <w:b/>
          <w:sz w:val="28"/>
          <w:szCs w:val="28"/>
          <w:lang w:val="es-MX"/>
        </w:rPr>
        <w:t>Ậ</w:t>
      </w:r>
      <w:r>
        <w:rPr>
          <w:b/>
          <w:sz w:val="28"/>
          <w:szCs w:val="28"/>
          <w:lang w:val="es-MX"/>
        </w:rPr>
        <w:t>N VÀ KI</w:t>
      </w:r>
      <w:r>
        <w:rPr>
          <w:b/>
          <w:sz w:val="28"/>
          <w:szCs w:val="28"/>
          <w:lang w:val="es-MX"/>
        </w:rPr>
        <w:t>Ế</w:t>
      </w:r>
      <w:r>
        <w:rPr>
          <w:b/>
          <w:sz w:val="28"/>
          <w:szCs w:val="28"/>
          <w:lang w:val="es-MX"/>
        </w:rPr>
        <w:t>N NGH</w:t>
      </w:r>
      <w:r>
        <w:rPr>
          <w:b/>
          <w:sz w:val="28"/>
          <w:szCs w:val="28"/>
          <w:lang w:val="es-MX"/>
        </w:rPr>
        <w:t>Ị</w:t>
      </w:r>
      <w:r>
        <w:rPr>
          <w:b/>
          <w:sz w:val="28"/>
          <w:szCs w:val="28"/>
          <w:lang w:val="es-MX"/>
        </w:rPr>
        <w:t>, Đ</w:t>
      </w:r>
      <w:r>
        <w:rPr>
          <w:b/>
          <w:sz w:val="28"/>
          <w:szCs w:val="28"/>
          <w:lang w:val="es-MX"/>
        </w:rPr>
        <w:t>Ề</w:t>
      </w:r>
      <w:r>
        <w:rPr>
          <w:b/>
          <w:sz w:val="28"/>
          <w:szCs w:val="28"/>
          <w:lang w:val="es-MX"/>
        </w:rPr>
        <w:t xml:space="preserve"> XU</w:t>
      </w:r>
      <w:r>
        <w:rPr>
          <w:b/>
          <w:sz w:val="28"/>
          <w:szCs w:val="28"/>
          <w:lang w:val="es-MX"/>
        </w:rPr>
        <w:t>Ấ</w:t>
      </w:r>
      <w:r>
        <w:rPr>
          <w:b/>
          <w:sz w:val="28"/>
          <w:szCs w:val="28"/>
          <w:lang w:val="es-MX"/>
        </w:rPr>
        <w:t>T</w:t>
      </w:r>
    </w:p>
    <w:p w14:paraId="4F91D6C7" w14:textId="77777777" w:rsidR="00246A9D" w:rsidRDefault="00802F15" w:rsidP="00246A9D">
      <w:pPr>
        <w:pBdr>
          <w:top w:val="dotted" w:sz="4" w:space="0" w:color="FFFFFF"/>
          <w:left w:val="dotted" w:sz="4" w:space="0" w:color="FFFFFF"/>
          <w:bottom w:val="dotted" w:sz="4" w:space="12" w:color="FFFFFF"/>
          <w:right w:val="dotted" w:sz="4" w:space="0" w:color="FFFFFF"/>
        </w:pBdr>
        <w:shd w:val="clear" w:color="auto" w:fill="FFFFFF"/>
        <w:spacing w:before="120" w:after="0" w:line="240" w:lineRule="auto"/>
        <w:ind w:firstLine="567"/>
        <w:jc w:val="both"/>
        <w:rPr>
          <w:rFonts w:cs="Times New Roman"/>
          <w:spacing w:val="-2"/>
          <w:sz w:val="28"/>
          <w:szCs w:val="28"/>
          <w:lang w:val="pt-BR"/>
        </w:rPr>
      </w:pPr>
      <w:r>
        <w:rPr>
          <w:rFonts w:cs="Times New Roman"/>
          <w:b/>
          <w:bCs/>
          <w:sz w:val="28"/>
          <w:szCs w:val="28"/>
          <w:lang w:val="vi-VN"/>
        </w:rPr>
        <w:t>1. K</w:t>
      </w:r>
      <w:r>
        <w:rPr>
          <w:rFonts w:cs="Times New Roman"/>
          <w:b/>
          <w:bCs/>
          <w:sz w:val="28"/>
          <w:szCs w:val="28"/>
          <w:lang w:val="vi-VN"/>
        </w:rPr>
        <w:t>ế</w:t>
      </w:r>
      <w:r>
        <w:rPr>
          <w:rFonts w:cs="Times New Roman"/>
          <w:b/>
          <w:bCs/>
          <w:sz w:val="28"/>
          <w:szCs w:val="28"/>
          <w:lang w:val="vi-VN"/>
        </w:rPr>
        <w:t>t lu</w:t>
      </w:r>
      <w:r>
        <w:rPr>
          <w:rFonts w:cs="Times New Roman"/>
          <w:b/>
          <w:bCs/>
          <w:sz w:val="28"/>
          <w:szCs w:val="28"/>
          <w:lang w:val="vi-VN"/>
        </w:rPr>
        <w:t>ậ</w:t>
      </w:r>
      <w:r>
        <w:rPr>
          <w:rFonts w:cs="Times New Roman"/>
          <w:b/>
          <w:bCs/>
          <w:sz w:val="28"/>
          <w:szCs w:val="28"/>
          <w:lang w:val="vi-VN"/>
        </w:rPr>
        <w:t>n</w:t>
      </w:r>
    </w:p>
    <w:p w14:paraId="54BA8283" w14:textId="77777777" w:rsidR="00246A9D" w:rsidRDefault="00802F15" w:rsidP="00246A9D">
      <w:pPr>
        <w:pBdr>
          <w:top w:val="dotted" w:sz="4" w:space="0" w:color="FFFFFF"/>
          <w:left w:val="dotted" w:sz="4" w:space="0" w:color="FFFFFF"/>
          <w:bottom w:val="dotted" w:sz="4" w:space="12" w:color="FFFFFF"/>
          <w:right w:val="dotted" w:sz="4" w:space="0" w:color="FFFFFF"/>
        </w:pBdr>
        <w:shd w:val="clear" w:color="auto" w:fill="FFFFFF"/>
        <w:spacing w:before="120" w:after="0" w:line="240" w:lineRule="auto"/>
        <w:ind w:firstLine="567"/>
        <w:jc w:val="both"/>
        <w:rPr>
          <w:rFonts w:cs="Times New Roman"/>
          <w:spacing w:val="-2"/>
          <w:sz w:val="28"/>
          <w:szCs w:val="28"/>
          <w:lang w:val="pt-BR"/>
        </w:rPr>
      </w:pPr>
      <w:r>
        <w:rPr>
          <w:rFonts w:eastAsia="Times New Roman"/>
          <w:sz w:val="28"/>
          <w:szCs w:val="28"/>
          <w:lang w:val="nb-NO"/>
        </w:rPr>
        <w:t xml:space="preserve">Việc sắp xếp ĐVHC sáp nhập hai huyện </w:t>
      </w:r>
      <w:r>
        <w:rPr>
          <w:rFonts w:eastAsia="Times New Roman"/>
          <w:sz w:val="28"/>
          <w:szCs w:val="28"/>
          <w:lang w:val="vi-VN"/>
        </w:rPr>
        <w:t>Nông Sơn và Quế Sơn</w:t>
      </w:r>
      <w:r>
        <w:rPr>
          <w:rFonts w:eastAsia="Times New Roman"/>
          <w:sz w:val="28"/>
          <w:szCs w:val="28"/>
          <w:lang w:val="nb-NO"/>
        </w:rPr>
        <w:t xml:space="preserve"> giai đoạn 2023 - 2025 trên địa bàn </w:t>
      </w:r>
      <w:r>
        <w:rPr>
          <w:rFonts w:eastAsia="Times New Roman"/>
          <w:sz w:val="28"/>
          <w:szCs w:val="28"/>
          <w:lang w:val="vi-VN"/>
        </w:rPr>
        <w:t>tỉnh Quảng N</w:t>
      </w:r>
      <w:r>
        <w:rPr>
          <w:rFonts w:eastAsia="Times New Roman"/>
          <w:sz w:val="28"/>
          <w:szCs w:val="28"/>
          <w:lang w:val="vi-VN"/>
        </w:rPr>
        <w:t>am</w:t>
      </w:r>
      <w:r>
        <w:rPr>
          <w:rFonts w:eastAsia="Times New Roman"/>
          <w:sz w:val="28"/>
          <w:szCs w:val="28"/>
          <w:lang w:val="nb-NO"/>
        </w:rPr>
        <w:t xml:space="preserve"> </w:t>
      </w:r>
      <w:r>
        <w:rPr>
          <w:sz w:val="28"/>
          <w:szCs w:val="28"/>
        </w:rPr>
        <w:t>là m</w:t>
      </w:r>
      <w:r>
        <w:rPr>
          <w:sz w:val="28"/>
          <w:szCs w:val="28"/>
        </w:rPr>
        <w:t>ộ</w:t>
      </w:r>
      <w:r>
        <w:rPr>
          <w:sz w:val="28"/>
          <w:szCs w:val="28"/>
        </w:rPr>
        <w:t>t ch</w:t>
      </w:r>
      <w:r>
        <w:rPr>
          <w:sz w:val="28"/>
          <w:szCs w:val="28"/>
        </w:rPr>
        <w:t>ủ</w:t>
      </w:r>
      <w:r>
        <w:rPr>
          <w:sz w:val="28"/>
          <w:szCs w:val="28"/>
        </w:rPr>
        <w:t xml:space="preserve"> trương l</w:t>
      </w:r>
      <w:r>
        <w:rPr>
          <w:sz w:val="28"/>
          <w:szCs w:val="28"/>
        </w:rPr>
        <w:t>ớ</w:t>
      </w:r>
      <w:r>
        <w:rPr>
          <w:sz w:val="28"/>
          <w:szCs w:val="28"/>
        </w:rPr>
        <w:t>n c</w:t>
      </w:r>
      <w:r>
        <w:rPr>
          <w:sz w:val="28"/>
          <w:szCs w:val="28"/>
        </w:rPr>
        <w:t>ủ</w:t>
      </w:r>
      <w:r>
        <w:rPr>
          <w:sz w:val="28"/>
          <w:szCs w:val="28"/>
        </w:rPr>
        <w:t>a Đ</w:t>
      </w:r>
      <w:r>
        <w:rPr>
          <w:sz w:val="28"/>
          <w:szCs w:val="28"/>
        </w:rPr>
        <w:t>ả</w:t>
      </w:r>
      <w:r>
        <w:rPr>
          <w:sz w:val="28"/>
          <w:szCs w:val="28"/>
        </w:rPr>
        <w:t>ng và Nhà nư</w:t>
      </w:r>
      <w:r>
        <w:rPr>
          <w:sz w:val="28"/>
          <w:szCs w:val="28"/>
        </w:rPr>
        <w:t>ớ</w:t>
      </w:r>
      <w:r>
        <w:rPr>
          <w:sz w:val="28"/>
          <w:szCs w:val="28"/>
        </w:rPr>
        <w:t xml:space="preserve">c, </w:t>
      </w:r>
      <w:r>
        <w:rPr>
          <w:rFonts w:eastAsia="Times New Roman"/>
          <w:sz w:val="28"/>
          <w:szCs w:val="28"/>
          <w:lang w:val="nb-NO"/>
        </w:rPr>
        <w:t xml:space="preserve">phù hợp với yêu cầu sắp xếp, tổ chức, tăng quy mô đơn vị hành chính; </w:t>
      </w:r>
      <w:r>
        <w:rPr>
          <w:sz w:val="28"/>
          <w:szCs w:val="28"/>
        </w:rPr>
        <w:t>góp ph</w:t>
      </w:r>
      <w:r>
        <w:rPr>
          <w:sz w:val="28"/>
          <w:szCs w:val="28"/>
        </w:rPr>
        <w:t>ầ</w:t>
      </w:r>
      <w:r>
        <w:rPr>
          <w:sz w:val="28"/>
          <w:szCs w:val="28"/>
        </w:rPr>
        <w:t>n s</w:t>
      </w:r>
      <w:r>
        <w:rPr>
          <w:sz w:val="28"/>
          <w:szCs w:val="28"/>
        </w:rPr>
        <w:t>ắ</w:t>
      </w:r>
      <w:r>
        <w:rPr>
          <w:sz w:val="28"/>
          <w:szCs w:val="28"/>
        </w:rPr>
        <w:t>p x</w:t>
      </w:r>
      <w:r>
        <w:rPr>
          <w:sz w:val="28"/>
          <w:szCs w:val="28"/>
        </w:rPr>
        <w:t>ế</w:t>
      </w:r>
      <w:r>
        <w:rPr>
          <w:sz w:val="28"/>
          <w:szCs w:val="28"/>
        </w:rPr>
        <w:t>p tinh g</w:t>
      </w:r>
      <w:r>
        <w:rPr>
          <w:sz w:val="28"/>
          <w:szCs w:val="28"/>
        </w:rPr>
        <w:t>ọ</w:t>
      </w:r>
      <w:r>
        <w:rPr>
          <w:sz w:val="28"/>
          <w:szCs w:val="28"/>
        </w:rPr>
        <w:t>n t</w:t>
      </w:r>
      <w:r>
        <w:rPr>
          <w:sz w:val="28"/>
          <w:szCs w:val="28"/>
        </w:rPr>
        <w:t>ổ</w:t>
      </w:r>
      <w:r>
        <w:rPr>
          <w:sz w:val="28"/>
          <w:szCs w:val="28"/>
        </w:rPr>
        <w:t xml:space="preserve"> ch</w:t>
      </w:r>
      <w:r>
        <w:rPr>
          <w:sz w:val="28"/>
          <w:szCs w:val="28"/>
        </w:rPr>
        <w:t>ứ</w:t>
      </w:r>
      <w:r>
        <w:rPr>
          <w:sz w:val="28"/>
          <w:szCs w:val="28"/>
        </w:rPr>
        <w:t>c b</w:t>
      </w:r>
      <w:r>
        <w:rPr>
          <w:sz w:val="28"/>
          <w:szCs w:val="28"/>
        </w:rPr>
        <w:t>ộ</w:t>
      </w:r>
      <w:r>
        <w:rPr>
          <w:sz w:val="28"/>
          <w:szCs w:val="28"/>
        </w:rPr>
        <w:t xml:space="preserve"> máy c</w:t>
      </w:r>
      <w:r>
        <w:rPr>
          <w:sz w:val="28"/>
          <w:szCs w:val="28"/>
        </w:rPr>
        <w:t>ủ</w:t>
      </w:r>
      <w:r>
        <w:rPr>
          <w:sz w:val="28"/>
          <w:szCs w:val="28"/>
        </w:rPr>
        <w:t>a các t</w:t>
      </w:r>
      <w:r>
        <w:rPr>
          <w:sz w:val="28"/>
          <w:szCs w:val="28"/>
        </w:rPr>
        <w:t>ổ</w:t>
      </w:r>
      <w:r>
        <w:rPr>
          <w:sz w:val="28"/>
          <w:szCs w:val="28"/>
        </w:rPr>
        <w:t xml:space="preserve"> ch</w:t>
      </w:r>
      <w:r>
        <w:rPr>
          <w:sz w:val="28"/>
          <w:szCs w:val="28"/>
        </w:rPr>
        <w:t>ứ</w:t>
      </w:r>
      <w:r>
        <w:rPr>
          <w:sz w:val="28"/>
          <w:szCs w:val="28"/>
        </w:rPr>
        <w:t>c trong h</w:t>
      </w:r>
      <w:r>
        <w:rPr>
          <w:sz w:val="28"/>
          <w:szCs w:val="28"/>
        </w:rPr>
        <w:t>ệ</w:t>
      </w:r>
      <w:r>
        <w:rPr>
          <w:sz w:val="28"/>
          <w:szCs w:val="28"/>
        </w:rPr>
        <w:t xml:space="preserve"> th</w:t>
      </w:r>
      <w:r>
        <w:rPr>
          <w:sz w:val="28"/>
          <w:szCs w:val="28"/>
        </w:rPr>
        <w:t>ố</w:t>
      </w:r>
      <w:r>
        <w:rPr>
          <w:sz w:val="28"/>
          <w:szCs w:val="28"/>
        </w:rPr>
        <w:t>ng chính tr</w:t>
      </w:r>
      <w:r>
        <w:rPr>
          <w:sz w:val="28"/>
          <w:szCs w:val="28"/>
        </w:rPr>
        <w:t>ị</w:t>
      </w:r>
      <w:r>
        <w:rPr>
          <w:sz w:val="28"/>
          <w:szCs w:val="28"/>
        </w:rPr>
        <w:t>, s</w:t>
      </w:r>
      <w:r>
        <w:rPr>
          <w:sz w:val="28"/>
          <w:szCs w:val="28"/>
        </w:rPr>
        <w:t>ắ</w:t>
      </w:r>
      <w:r>
        <w:rPr>
          <w:sz w:val="28"/>
          <w:szCs w:val="28"/>
        </w:rPr>
        <w:t>p x</w:t>
      </w:r>
      <w:r>
        <w:rPr>
          <w:sz w:val="28"/>
          <w:szCs w:val="28"/>
        </w:rPr>
        <w:t>ế</w:t>
      </w:r>
      <w:r>
        <w:rPr>
          <w:sz w:val="28"/>
          <w:szCs w:val="28"/>
        </w:rPr>
        <w:t>p, cơ c</w:t>
      </w:r>
      <w:r>
        <w:rPr>
          <w:sz w:val="28"/>
          <w:szCs w:val="28"/>
        </w:rPr>
        <w:t>ấ</w:t>
      </w:r>
      <w:r>
        <w:rPr>
          <w:sz w:val="28"/>
          <w:szCs w:val="28"/>
        </w:rPr>
        <w:t>u l</w:t>
      </w:r>
      <w:r>
        <w:rPr>
          <w:sz w:val="28"/>
          <w:szCs w:val="28"/>
        </w:rPr>
        <w:t>ạ</w:t>
      </w:r>
      <w:r>
        <w:rPr>
          <w:sz w:val="28"/>
          <w:szCs w:val="28"/>
        </w:rPr>
        <w:t>i đ</w:t>
      </w:r>
      <w:r>
        <w:rPr>
          <w:sz w:val="28"/>
          <w:szCs w:val="28"/>
        </w:rPr>
        <w:t>ộ</w:t>
      </w:r>
      <w:r>
        <w:rPr>
          <w:sz w:val="28"/>
          <w:szCs w:val="28"/>
        </w:rPr>
        <w:t>i ngũ cán b</w:t>
      </w:r>
      <w:r>
        <w:rPr>
          <w:sz w:val="28"/>
          <w:szCs w:val="28"/>
        </w:rPr>
        <w:t>ộ</w:t>
      </w:r>
      <w:r>
        <w:rPr>
          <w:sz w:val="28"/>
          <w:szCs w:val="28"/>
        </w:rPr>
        <w:t>, công ch</w:t>
      </w:r>
      <w:r>
        <w:rPr>
          <w:sz w:val="28"/>
          <w:szCs w:val="28"/>
        </w:rPr>
        <w:t>ứ</w:t>
      </w:r>
      <w:r>
        <w:rPr>
          <w:sz w:val="28"/>
          <w:szCs w:val="28"/>
        </w:rPr>
        <w:t>c đ</w:t>
      </w:r>
      <w:r>
        <w:rPr>
          <w:sz w:val="28"/>
          <w:szCs w:val="28"/>
        </w:rPr>
        <w:t>ả</w:t>
      </w:r>
      <w:r>
        <w:rPr>
          <w:sz w:val="28"/>
          <w:szCs w:val="28"/>
        </w:rPr>
        <w:t>m b</w:t>
      </w:r>
      <w:r>
        <w:rPr>
          <w:sz w:val="28"/>
          <w:szCs w:val="28"/>
        </w:rPr>
        <w:t>ả</w:t>
      </w:r>
      <w:r>
        <w:rPr>
          <w:sz w:val="28"/>
          <w:szCs w:val="28"/>
        </w:rPr>
        <w:t>o ho</w:t>
      </w:r>
      <w:r>
        <w:rPr>
          <w:sz w:val="28"/>
          <w:szCs w:val="28"/>
        </w:rPr>
        <w:t>ạ</w:t>
      </w:r>
      <w:r>
        <w:rPr>
          <w:sz w:val="28"/>
          <w:szCs w:val="28"/>
        </w:rPr>
        <w:t>t đ</w:t>
      </w:r>
      <w:r>
        <w:rPr>
          <w:sz w:val="28"/>
          <w:szCs w:val="28"/>
        </w:rPr>
        <w:t>ộ</w:t>
      </w:r>
      <w:r>
        <w:rPr>
          <w:sz w:val="28"/>
          <w:szCs w:val="28"/>
        </w:rPr>
        <w:t>ng có hi</w:t>
      </w:r>
      <w:r>
        <w:rPr>
          <w:sz w:val="28"/>
          <w:szCs w:val="28"/>
        </w:rPr>
        <w:t>ệ</w:t>
      </w:r>
      <w:r>
        <w:rPr>
          <w:sz w:val="28"/>
          <w:szCs w:val="28"/>
        </w:rPr>
        <w:t>u l</w:t>
      </w:r>
      <w:r>
        <w:rPr>
          <w:sz w:val="28"/>
          <w:szCs w:val="28"/>
        </w:rPr>
        <w:t>ự</w:t>
      </w:r>
      <w:r>
        <w:rPr>
          <w:sz w:val="28"/>
          <w:szCs w:val="28"/>
        </w:rPr>
        <w:t>c, hi</w:t>
      </w:r>
      <w:r>
        <w:rPr>
          <w:sz w:val="28"/>
          <w:szCs w:val="28"/>
        </w:rPr>
        <w:t>ệ</w:t>
      </w:r>
      <w:r>
        <w:rPr>
          <w:sz w:val="28"/>
          <w:szCs w:val="28"/>
        </w:rPr>
        <w:t>u qu</w:t>
      </w:r>
      <w:r>
        <w:rPr>
          <w:sz w:val="28"/>
          <w:szCs w:val="28"/>
        </w:rPr>
        <w:t>ả</w:t>
      </w:r>
      <w:r>
        <w:rPr>
          <w:sz w:val="28"/>
          <w:szCs w:val="28"/>
        </w:rPr>
        <w:t>. Quá trình tri</w:t>
      </w:r>
      <w:r>
        <w:rPr>
          <w:sz w:val="28"/>
          <w:szCs w:val="28"/>
        </w:rPr>
        <w:t>ể</w:t>
      </w:r>
      <w:r>
        <w:rPr>
          <w:sz w:val="28"/>
          <w:szCs w:val="28"/>
        </w:rPr>
        <w:t>n khai th</w:t>
      </w:r>
      <w:r>
        <w:rPr>
          <w:sz w:val="28"/>
          <w:szCs w:val="28"/>
        </w:rPr>
        <w:t>ự</w:t>
      </w:r>
      <w:r>
        <w:rPr>
          <w:sz w:val="28"/>
          <w:szCs w:val="28"/>
        </w:rPr>
        <w:t>c hi</w:t>
      </w:r>
      <w:r>
        <w:rPr>
          <w:sz w:val="28"/>
          <w:szCs w:val="28"/>
        </w:rPr>
        <w:t>ệ</w:t>
      </w:r>
      <w:r>
        <w:rPr>
          <w:sz w:val="28"/>
          <w:szCs w:val="28"/>
        </w:rPr>
        <w:t>n đư</w:t>
      </w:r>
      <w:r>
        <w:rPr>
          <w:sz w:val="28"/>
          <w:szCs w:val="28"/>
        </w:rPr>
        <w:t>ợ</w:t>
      </w:r>
      <w:r>
        <w:rPr>
          <w:sz w:val="28"/>
          <w:szCs w:val="28"/>
        </w:rPr>
        <w:t>c s</w:t>
      </w:r>
      <w:r>
        <w:rPr>
          <w:sz w:val="28"/>
          <w:szCs w:val="28"/>
        </w:rPr>
        <w:t>ự</w:t>
      </w:r>
      <w:r>
        <w:rPr>
          <w:sz w:val="28"/>
          <w:szCs w:val="28"/>
        </w:rPr>
        <w:t xml:space="preserve"> quan tâm vào cu</w:t>
      </w:r>
      <w:r>
        <w:rPr>
          <w:sz w:val="28"/>
          <w:szCs w:val="28"/>
        </w:rPr>
        <w:t>ộ</w:t>
      </w:r>
      <w:r>
        <w:rPr>
          <w:sz w:val="28"/>
          <w:szCs w:val="28"/>
        </w:rPr>
        <w:t>c c</w:t>
      </w:r>
      <w:r>
        <w:rPr>
          <w:sz w:val="28"/>
          <w:szCs w:val="28"/>
        </w:rPr>
        <w:t>ủ</w:t>
      </w:r>
      <w:r>
        <w:rPr>
          <w:sz w:val="28"/>
          <w:szCs w:val="28"/>
        </w:rPr>
        <w:t>a c</w:t>
      </w:r>
      <w:r>
        <w:rPr>
          <w:sz w:val="28"/>
          <w:szCs w:val="28"/>
        </w:rPr>
        <w:t>ả</w:t>
      </w:r>
      <w:r>
        <w:rPr>
          <w:sz w:val="28"/>
          <w:szCs w:val="28"/>
        </w:rPr>
        <w:t xml:space="preserve"> h</w:t>
      </w:r>
      <w:r>
        <w:rPr>
          <w:sz w:val="28"/>
          <w:szCs w:val="28"/>
        </w:rPr>
        <w:t>ệ</w:t>
      </w:r>
      <w:r>
        <w:rPr>
          <w:sz w:val="28"/>
          <w:szCs w:val="28"/>
        </w:rPr>
        <w:t xml:space="preserve"> th</w:t>
      </w:r>
      <w:r>
        <w:rPr>
          <w:sz w:val="28"/>
          <w:szCs w:val="28"/>
        </w:rPr>
        <w:t>ố</w:t>
      </w:r>
      <w:r>
        <w:rPr>
          <w:sz w:val="28"/>
          <w:szCs w:val="28"/>
        </w:rPr>
        <w:t>ng chính tr</w:t>
      </w:r>
      <w:r>
        <w:rPr>
          <w:sz w:val="28"/>
          <w:szCs w:val="28"/>
        </w:rPr>
        <w:t>ị</w:t>
      </w:r>
      <w:r>
        <w:rPr>
          <w:sz w:val="28"/>
          <w:szCs w:val="28"/>
        </w:rPr>
        <w:t xml:space="preserve"> t</w:t>
      </w:r>
      <w:r>
        <w:rPr>
          <w:sz w:val="28"/>
          <w:szCs w:val="28"/>
        </w:rPr>
        <w:t>ừ</w:t>
      </w:r>
      <w:r>
        <w:rPr>
          <w:sz w:val="28"/>
          <w:szCs w:val="28"/>
        </w:rPr>
        <w:t xml:space="preserve"> t</w:t>
      </w:r>
      <w:r>
        <w:rPr>
          <w:sz w:val="28"/>
          <w:szCs w:val="28"/>
        </w:rPr>
        <w:t>ỉ</w:t>
      </w:r>
      <w:r>
        <w:rPr>
          <w:sz w:val="28"/>
          <w:szCs w:val="28"/>
        </w:rPr>
        <w:t>nh đ</w:t>
      </w:r>
      <w:r>
        <w:rPr>
          <w:sz w:val="28"/>
          <w:szCs w:val="28"/>
        </w:rPr>
        <w:t>ế</w:t>
      </w:r>
      <w:r>
        <w:rPr>
          <w:sz w:val="28"/>
          <w:szCs w:val="28"/>
        </w:rPr>
        <w:t>n cơ s</w:t>
      </w:r>
      <w:r>
        <w:rPr>
          <w:sz w:val="28"/>
          <w:szCs w:val="28"/>
        </w:rPr>
        <w:t>ở</w:t>
      </w:r>
      <w:r>
        <w:rPr>
          <w:sz w:val="28"/>
          <w:szCs w:val="28"/>
        </w:rPr>
        <w:t>, đ</w:t>
      </w:r>
      <w:r>
        <w:rPr>
          <w:sz w:val="28"/>
          <w:szCs w:val="28"/>
        </w:rPr>
        <w:t>ặ</w:t>
      </w:r>
      <w:r>
        <w:rPr>
          <w:sz w:val="28"/>
          <w:szCs w:val="28"/>
        </w:rPr>
        <w:t>c bi</w:t>
      </w:r>
      <w:r>
        <w:rPr>
          <w:sz w:val="28"/>
          <w:szCs w:val="28"/>
        </w:rPr>
        <w:t>ệ</w:t>
      </w:r>
      <w:r>
        <w:rPr>
          <w:sz w:val="28"/>
          <w:szCs w:val="28"/>
        </w:rPr>
        <w:t>t là s</w:t>
      </w:r>
      <w:r>
        <w:rPr>
          <w:sz w:val="28"/>
          <w:szCs w:val="28"/>
        </w:rPr>
        <w:t>ự</w:t>
      </w:r>
      <w:r>
        <w:rPr>
          <w:sz w:val="28"/>
          <w:szCs w:val="28"/>
        </w:rPr>
        <w:t xml:space="preserve"> quan tâm ch</w:t>
      </w:r>
      <w:r>
        <w:rPr>
          <w:sz w:val="28"/>
          <w:szCs w:val="28"/>
        </w:rPr>
        <w:t>ỉ</w:t>
      </w:r>
      <w:r>
        <w:rPr>
          <w:sz w:val="28"/>
          <w:szCs w:val="28"/>
        </w:rPr>
        <w:t xml:space="preserve"> đ</w:t>
      </w:r>
      <w:r>
        <w:rPr>
          <w:sz w:val="28"/>
          <w:szCs w:val="28"/>
        </w:rPr>
        <w:t>ạ</w:t>
      </w:r>
      <w:r>
        <w:rPr>
          <w:sz w:val="28"/>
          <w:szCs w:val="28"/>
        </w:rPr>
        <w:t>o quy</w:t>
      </w:r>
      <w:r>
        <w:rPr>
          <w:sz w:val="28"/>
          <w:szCs w:val="28"/>
        </w:rPr>
        <w:t>ế</w:t>
      </w:r>
      <w:r>
        <w:rPr>
          <w:sz w:val="28"/>
          <w:szCs w:val="28"/>
        </w:rPr>
        <w:t>t li</w:t>
      </w:r>
      <w:r>
        <w:rPr>
          <w:sz w:val="28"/>
          <w:szCs w:val="28"/>
        </w:rPr>
        <w:t>ệ</w:t>
      </w:r>
      <w:r>
        <w:rPr>
          <w:sz w:val="28"/>
          <w:szCs w:val="28"/>
        </w:rPr>
        <w:t>t, thư</w:t>
      </w:r>
      <w:r>
        <w:rPr>
          <w:sz w:val="28"/>
          <w:szCs w:val="28"/>
        </w:rPr>
        <w:t>ờ</w:t>
      </w:r>
      <w:r>
        <w:rPr>
          <w:sz w:val="28"/>
          <w:szCs w:val="28"/>
        </w:rPr>
        <w:t>ng xuyên c</w:t>
      </w:r>
      <w:r>
        <w:rPr>
          <w:sz w:val="28"/>
          <w:szCs w:val="28"/>
        </w:rPr>
        <w:t>ủ</w:t>
      </w:r>
      <w:r>
        <w:rPr>
          <w:sz w:val="28"/>
          <w:szCs w:val="28"/>
        </w:rPr>
        <w:t>a Ban Thư</w:t>
      </w:r>
      <w:r>
        <w:rPr>
          <w:sz w:val="28"/>
          <w:szCs w:val="28"/>
        </w:rPr>
        <w:t>ờ</w:t>
      </w:r>
      <w:r>
        <w:rPr>
          <w:sz w:val="28"/>
          <w:szCs w:val="28"/>
        </w:rPr>
        <w:t>ng v</w:t>
      </w:r>
      <w:r>
        <w:rPr>
          <w:sz w:val="28"/>
          <w:szCs w:val="28"/>
        </w:rPr>
        <w:t>ụ</w:t>
      </w:r>
      <w:r>
        <w:rPr>
          <w:sz w:val="28"/>
          <w:szCs w:val="28"/>
        </w:rPr>
        <w:t xml:space="preserve"> T</w:t>
      </w:r>
      <w:r>
        <w:rPr>
          <w:sz w:val="28"/>
          <w:szCs w:val="28"/>
        </w:rPr>
        <w:t>ỉ</w:t>
      </w:r>
      <w:r>
        <w:rPr>
          <w:sz w:val="28"/>
          <w:szCs w:val="28"/>
        </w:rPr>
        <w:t xml:space="preserve">nh </w:t>
      </w:r>
      <w:r>
        <w:rPr>
          <w:sz w:val="28"/>
          <w:szCs w:val="28"/>
        </w:rPr>
        <w:t>ủ</w:t>
      </w:r>
      <w:r>
        <w:rPr>
          <w:sz w:val="28"/>
          <w:szCs w:val="28"/>
        </w:rPr>
        <w:t>y, do đó vi</w:t>
      </w:r>
      <w:r>
        <w:rPr>
          <w:sz w:val="28"/>
          <w:szCs w:val="28"/>
        </w:rPr>
        <w:t>ệ</w:t>
      </w:r>
      <w:r>
        <w:rPr>
          <w:sz w:val="28"/>
          <w:szCs w:val="28"/>
        </w:rPr>
        <w:t>c tri</w:t>
      </w:r>
      <w:r>
        <w:rPr>
          <w:sz w:val="28"/>
          <w:szCs w:val="28"/>
        </w:rPr>
        <w:t>ể</w:t>
      </w:r>
      <w:r>
        <w:rPr>
          <w:sz w:val="28"/>
          <w:szCs w:val="28"/>
        </w:rPr>
        <w:t>n khai th</w:t>
      </w:r>
      <w:r>
        <w:rPr>
          <w:sz w:val="28"/>
          <w:szCs w:val="28"/>
        </w:rPr>
        <w:t>ự</w:t>
      </w:r>
      <w:r>
        <w:rPr>
          <w:sz w:val="28"/>
          <w:szCs w:val="28"/>
        </w:rPr>
        <w:t>c hi</w:t>
      </w:r>
      <w:r>
        <w:rPr>
          <w:sz w:val="28"/>
          <w:szCs w:val="28"/>
        </w:rPr>
        <w:t>ệ</w:t>
      </w:r>
      <w:r>
        <w:rPr>
          <w:sz w:val="28"/>
          <w:szCs w:val="28"/>
        </w:rPr>
        <w:t>n b</w:t>
      </w:r>
      <w:r>
        <w:rPr>
          <w:sz w:val="28"/>
          <w:szCs w:val="28"/>
        </w:rPr>
        <w:t>ả</w:t>
      </w:r>
      <w:r>
        <w:rPr>
          <w:sz w:val="28"/>
          <w:szCs w:val="28"/>
        </w:rPr>
        <w:t>o đ</w:t>
      </w:r>
      <w:r>
        <w:rPr>
          <w:sz w:val="28"/>
          <w:szCs w:val="28"/>
        </w:rPr>
        <w:t>ả</w:t>
      </w:r>
      <w:r>
        <w:rPr>
          <w:sz w:val="28"/>
          <w:szCs w:val="28"/>
        </w:rPr>
        <w:t xml:space="preserve">m </w:t>
      </w:r>
      <w:r>
        <w:rPr>
          <w:sz w:val="28"/>
          <w:szCs w:val="28"/>
        </w:rPr>
        <w:t>dân ch</w:t>
      </w:r>
      <w:r>
        <w:rPr>
          <w:sz w:val="28"/>
          <w:szCs w:val="28"/>
        </w:rPr>
        <w:t>ủ</w:t>
      </w:r>
      <w:r>
        <w:rPr>
          <w:sz w:val="28"/>
          <w:szCs w:val="28"/>
        </w:rPr>
        <w:t>, công khai, khách quan, th</w:t>
      </w:r>
      <w:r>
        <w:rPr>
          <w:sz w:val="28"/>
          <w:szCs w:val="28"/>
        </w:rPr>
        <w:t>ậ</w:t>
      </w:r>
      <w:r>
        <w:rPr>
          <w:sz w:val="28"/>
          <w:szCs w:val="28"/>
        </w:rPr>
        <w:t>n tr</w:t>
      </w:r>
      <w:r>
        <w:rPr>
          <w:sz w:val="28"/>
          <w:szCs w:val="28"/>
        </w:rPr>
        <w:t>ọ</w:t>
      </w:r>
      <w:r>
        <w:rPr>
          <w:sz w:val="28"/>
          <w:szCs w:val="28"/>
        </w:rPr>
        <w:t>ng và đúng quy đ</w:t>
      </w:r>
      <w:r>
        <w:rPr>
          <w:sz w:val="28"/>
          <w:szCs w:val="28"/>
        </w:rPr>
        <w:t>ị</w:t>
      </w:r>
      <w:r>
        <w:rPr>
          <w:sz w:val="28"/>
          <w:szCs w:val="28"/>
        </w:rPr>
        <w:t>nh c</w:t>
      </w:r>
      <w:r>
        <w:rPr>
          <w:sz w:val="28"/>
          <w:szCs w:val="28"/>
        </w:rPr>
        <w:t>ủ</w:t>
      </w:r>
      <w:r>
        <w:rPr>
          <w:sz w:val="28"/>
          <w:szCs w:val="28"/>
        </w:rPr>
        <w:t>a pháp lu</w:t>
      </w:r>
      <w:r>
        <w:rPr>
          <w:sz w:val="28"/>
          <w:szCs w:val="28"/>
        </w:rPr>
        <w:t>ậ</w:t>
      </w:r>
      <w:r>
        <w:rPr>
          <w:sz w:val="28"/>
          <w:szCs w:val="28"/>
        </w:rPr>
        <w:t>t.</w:t>
      </w:r>
    </w:p>
    <w:p w14:paraId="0AD0F3E4" w14:textId="77777777" w:rsidR="00246A9D" w:rsidRDefault="00802F15" w:rsidP="00246A9D">
      <w:pPr>
        <w:pBdr>
          <w:top w:val="dotted" w:sz="4" w:space="0" w:color="FFFFFF"/>
          <w:left w:val="dotted" w:sz="4" w:space="0" w:color="FFFFFF"/>
          <w:bottom w:val="dotted" w:sz="4" w:space="12" w:color="FFFFFF"/>
          <w:right w:val="dotted" w:sz="4" w:space="0" w:color="FFFFFF"/>
        </w:pBdr>
        <w:shd w:val="clear" w:color="auto" w:fill="FFFFFF"/>
        <w:spacing w:before="120" w:after="0" w:line="240" w:lineRule="auto"/>
        <w:ind w:firstLine="567"/>
        <w:jc w:val="both"/>
        <w:rPr>
          <w:rFonts w:cs="Times New Roman"/>
          <w:spacing w:val="-2"/>
          <w:sz w:val="28"/>
          <w:szCs w:val="28"/>
          <w:lang w:val="pt-BR"/>
        </w:rPr>
      </w:pPr>
      <w:r>
        <w:rPr>
          <w:rFonts w:eastAsia="Times New Roman" w:cs="Times New Roman"/>
          <w:sz w:val="28"/>
          <w:szCs w:val="28"/>
          <w:lang w:val="vi-VN"/>
        </w:rPr>
        <w:t>S</w:t>
      </w:r>
      <w:r>
        <w:rPr>
          <w:rFonts w:eastAsia="Times New Roman" w:cs="Times New Roman"/>
          <w:sz w:val="28"/>
          <w:szCs w:val="28"/>
          <w:lang w:val="nb-NO"/>
        </w:rPr>
        <w:t xml:space="preserve">áp nhập hai huyện </w:t>
      </w:r>
      <w:r>
        <w:rPr>
          <w:rFonts w:eastAsia="Times New Roman" w:cs="Times New Roman"/>
          <w:sz w:val="28"/>
          <w:szCs w:val="28"/>
          <w:lang w:val="vi-VN"/>
        </w:rPr>
        <w:t>Nông Sơn và Quế Sơn</w:t>
      </w:r>
      <w:r>
        <w:rPr>
          <w:rFonts w:eastAsia="Times New Roman" w:cs="Times New Roman"/>
          <w:sz w:val="28"/>
          <w:szCs w:val="28"/>
          <w:lang w:val="nb-NO"/>
        </w:rPr>
        <w:t xml:space="preserve"> </w:t>
      </w:r>
      <w:r>
        <w:rPr>
          <w:rFonts w:cs="Times New Roman"/>
          <w:sz w:val="28"/>
          <w:szCs w:val="28"/>
        </w:rPr>
        <w:t>là v</w:t>
      </w:r>
      <w:r>
        <w:rPr>
          <w:rFonts w:cs="Times New Roman"/>
          <w:sz w:val="28"/>
          <w:szCs w:val="28"/>
        </w:rPr>
        <w:t>ấ</w:t>
      </w:r>
      <w:r>
        <w:rPr>
          <w:rFonts w:cs="Times New Roman"/>
          <w:sz w:val="28"/>
          <w:szCs w:val="28"/>
        </w:rPr>
        <w:t>n đ</w:t>
      </w:r>
      <w:r>
        <w:rPr>
          <w:rFonts w:cs="Times New Roman"/>
          <w:sz w:val="28"/>
          <w:szCs w:val="28"/>
        </w:rPr>
        <w:t>ề</w:t>
      </w:r>
      <w:r>
        <w:rPr>
          <w:rFonts w:cs="Times New Roman"/>
          <w:sz w:val="28"/>
          <w:szCs w:val="28"/>
        </w:rPr>
        <w:t xml:space="preserve"> ph</w:t>
      </w:r>
      <w:r>
        <w:rPr>
          <w:rFonts w:cs="Times New Roman"/>
          <w:sz w:val="28"/>
          <w:szCs w:val="28"/>
        </w:rPr>
        <w:t>ứ</w:t>
      </w:r>
      <w:r>
        <w:rPr>
          <w:rFonts w:cs="Times New Roman"/>
          <w:sz w:val="28"/>
          <w:szCs w:val="28"/>
        </w:rPr>
        <w:t>c t</w:t>
      </w:r>
      <w:r>
        <w:rPr>
          <w:rFonts w:cs="Times New Roman"/>
          <w:sz w:val="28"/>
          <w:szCs w:val="28"/>
        </w:rPr>
        <w:t>ạ</w:t>
      </w:r>
      <w:r>
        <w:rPr>
          <w:rFonts w:cs="Times New Roman"/>
          <w:sz w:val="28"/>
          <w:szCs w:val="28"/>
        </w:rPr>
        <w:t>p, nh</w:t>
      </w:r>
      <w:r>
        <w:rPr>
          <w:rFonts w:cs="Times New Roman"/>
          <w:sz w:val="28"/>
          <w:szCs w:val="28"/>
        </w:rPr>
        <w:t>ạ</w:t>
      </w:r>
      <w:r>
        <w:rPr>
          <w:rFonts w:cs="Times New Roman"/>
          <w:sz w:val="28"/>
          <w:szCs w:val="28"/>
        </w:rPr>
        <w:t>y c</w:t>
      </w:r>
      <w:r>
        <w:rPr>
          <w:rFonts w:cs="Times New Roman"/>
          <w:sz w:val="28"/>
          <w:szCs w:val="28"/>
        </w:rPr>
        <w:t>ả</w:t>
      </w:r>
      <w:r>
        <w:rPr>
          <w:rFonts w:cs="Times New Roman"/>
          <w:sz w:val="28"/>
          <w:szCs w:val="28"/>
        </w:rPr>
        <w:t xml:space="preserve">m, </w:t>
      </w:r>
      <w:r>
        <w:rPr>
          <w:rFonts w:cs="Times New Roman"/>
          <w:sz w:val="28"/>
          <w:szCs w:val="28"/>
        </w:rPr>
        <w:t>ả</w:t>
      </w:r>
      <w:r>
        <w:rPr>
          <w:rFonts w:cs="Times New Roman"/>
          <w:sz w:val="28"/>
          <w:szCs w:val="28"/>
        </w:rPr>
        <w:t>nh hư</w:t>
      </w:r>
      <w:r>
        <w:rPr>
          <w:rFonts w:cs="Times New Roman"/>
          <w:sz w:val="28"/>
          <w:szCs w:val="28"/>
        </w:rPr>
        <w:t>ở</w:t>
      </w:r>
      <w:r>
        <w:rPr>
          <w:rFonts w:cs="Times New Roman"/>
          <w:sz w:val="28"/>
          <w:szCs w:val="28"/>
        </w:rPr>
        <w:t>ng đ</w:t>
      </w:r>
      <w:r>
        <w:rPr>
          <w:rFonts w:cs="Times New Roman"/>
          <w:sz w:val="28"/>
          <w:szCs w:val="28"/>
        </w:rPr>
        <w:t>ế</w:t>
      </w:r>
      <w:r>
        <w:rPr>
          <w:rFonts w:cs="Times New Roman"/>
          <w:sz w:val="28"/>
          <w:szCs w:val="28"/>
        </w:rPr>
        <w:t>n nhi</w:t>
      </w:r>
      <w:r>
        <w:rPr>
          <w:rFonts w:cs="Times New Roman"/>
          <w:sz w:val="28"/>
          <w:szCs w:val="28"/>
        </w:rPr>
        <w:t>ề</w:t>
      </w:r>
      <w:r>
        <w:rPr>
          <w:rFonts w:cs="Times New Roman"/>
          <w:sz w:val="28"/>
          <w:szCs w:val="28"/>
        </w:rPr>
        <w:t>u m</w:t>
      </w:r>
      <w:r>
        <w:rPr>
          <w:rFonts w:cs="Times New Roman"/>
          <w:sz w:val="28"/>
          <w:szCs w:val="28"/>
        </w:rPr>
        <w:t>ặ</w:t>
      </w:r>
      <w:r>
        <w:rPr>
          <w:rFonts w:cs="Times New Roman"/>
          <w:sz w:val="28"/>
          <w:szCs w:val="28"/>
        </w:rPr>
        <w:t>t c</w:t>
      </w:r>
      <w:r>
        <w:rPr>
          <w:rFonts w:cs="Times New Roman"/>
          <w:sz w:val="28"/>
          <w:szCs w:val="28"/>
        </w:rPr>
        <w:t>ủ</w:t>
      </w:r>
      <w:r>
        <w:rPr>
          <w:rFonts w:cs="Times New Roman"/>
          <w:sz w:val="28"/>
          <w:szCs w:val="28"/>
        </w:rPr>
        <w:t>a đ</w:t>
      </w:r>
      <w:r>
        <w:rPr>
          <w:rFonts w:cs="Times New Roman"/>
          <w:sz w:val="28"/>
          <w:szCs w:val="28"/>
        </w:rPr>
        <w:t>ờ</w:t>
      </w:r>
      <w:r>
        <w:rPr>
          <w:rFonts w:cs="Times New Roman"/>
          <w:sz w:val="28"/>
          <w:szCs w:val="28"/>
        </w:rPr>
        <w:t>i s</w:t>
      </w:r>
      <w:r>
        <w:rPr>
          <w:rFonts w:cs="Times New Roman"/>
          <w:sz w:val="28"/>
          <w:szCs w:val="28"/>
        </w:rPr>
        <w:t>ố</w:t>
      </w:r>
      <w:r>
        <w:rPr>
          <w:rFonts w:cs="Times New Roman"/>
          <w:sz w:val="28"/>
          <w:szCs w:val="28"/>
        </w:rPr>
        <w:t>ng kinh t</w:t>
      </w:r>
      <w:r>
        <w:rPr>
          <w:rFonts w:cs="Times New Roman"/>
          <w:sz w:val="28"/>
          <w:szCs w:val="28"/>
        </w:rPr>
        <w:t>ế</w:t>
      </w:r>
      <w:r>
        <w:rPr>
          <w:rFonts w:cs="Times New Roman"/>
          <w:sz w:val="28"/>
          <w:szCs w:val="28"/>
        </w:rPr>
        <w:t xml:space="preserve"> - xã h</w:t>
      </w:r>
      <w:r>
        <w:rPr>
          <w:rFonts w:cs="Times New Roman"/>
          <w:sz w:val="28"/>
          <w:szCs w:val="28"/>
        </w:rPr>
        <w:t>ộ</w:t>
      </w:r>
      <w:r>
        <w:rPr>
          <w:rFonts w:cs="Times New Roman"/>
          <w:sz w:val="28"/>
          <w:szCs w:val="28"/>
        </w:rPr>
        <w:t>i c</w:t>
      </w:r>
      <w:r>
        <w:rPr>
          <w:rFonts w:cs="Times New Roman"/>
          <w:sz w:val="28"/>
          <w:szCs w:val="28"/>
        </w:rPr>
        <w:t>ủ</w:t>
      </w:r>
      <w:r>
        <w:rPr>
          <w:rFonts w:cs="Times New Roman"/>
          <w:sz w:val="28"/>
          <w:szCs w:val="28"/>
        </w:rPr>
        <w:t>a cán b</w:t>
      </w:r>
      <w:r>
        <w:rPr>
          <w:rFonts w:cs="Times New Roman"/>
          <w:sz w:val="28"/>
          <w:szCs w:val="28"/>
        </w:rPr>
        <w:t>ộ</w:t>
      </w:r>
      <w:r>
        <w:rPr>
          <w:rFonts w:cs="Times New Roman"/>
          <w:sz w:val="28"/>
          <w:szCs w:val="28"/>
        </w:rPr>
        <w:t>, đ</w:t>
      </w:r>
      <w:r>
        <w:rPr>
          <w:rFonts w:cs="Times New Roman"/>
          <w:sz w:val="28"/>
          <w:szCs w:val="28"/>
        </w:rPr>
        <w:t>ả</w:t>
      </w:r>
      <w:r>
        <w:rPr>
          <w:rFonts w:cs="Times New Roman"/>
          <w:sz w:val="28"/>
          <w:szCs w:val="28"/>
        </w:rPr>
        <w:t>ng viên và nhân dân, vì v</w:t>
      </w:r>
      <w:r>
        <w:rPr>
          <w:rFonts w:cs="Times New Roman"/>
          <w:sz w:val="28"/>
          <w:szCs w:val="28"/>
        </w:rPr>
        <w:t>ậ</w:t>
      </w:r>
      <w:r>
        <w:rPr>
          <w:rFonts w:cs="Times New Roman"/>
          <w:sz w:val="28"/>
          <w:szCs w:val="28"/>
        </w:rPr>
        <w:t>y c</w:t>
      </w:r>
      <w:r>
        <w:rPr>
          <w:rFonts w:cs="Times New Roman"/>
          <w:sz w:val="28"/>
          <w:szCs w:val="28"/>
        </w:rPr>
        <w:t>ầ</w:t>
      </w:r>
      <w:r>
        <w:rPr>
          <w:rFonts w:cs="Times New Roman"/>
          <w:sz w:val="28"/>
          <w:szCs w:val="28"/>
        </w:rPr>
        <w:t>n có s</w:t>
      </w:r>
      <w:r>
        <w:rPr>
          <w:rFonts w:cs="Times New Roman"/>
          <w:sz w:val="28"/>
          <w:szCs w:val="28"/>
        </w:rPr>
        <w:t>ự</w:t>
      </w:r>
      <w:r>
        <w:rPr>
          <w:rFonts w:cs="Times New Roman"/>
          <w:sz w:val="28"/>
          <w:szCs w:val="28"/>
        </w:rPr>
        <w:t xml:space="preserve"> t</w:t>
      </w:r>
      <w:r>
        <w:rPr>
          <w:rFonts w:cs="Times New Roman"/>
          <w:sz w:val="28"/>
          <w:szCs w:val="28"/>
        </w:rPr>
        <w:t>ậ</w:t>
      </w:r>
      <w:r>
        <w:rPr>
          <w:rFonts w:cs="Times New Roman"/>
          <w:sz w:val="28"/>
          <w:szCs w:val="28"/>
        </w:rPr>
        <w:t>p tr</w:t>
      </w:r>
      <w:r>
        <w:rPr>
          <w:rFonts w:cs="Times New Roman"/>
          <w:sz w:val="28"/>
          <w:szCs w:val="28"/>
        </w:rPr>
        <w:t>ung ch</w:t>
      </w:r>
      <w:r>
        <w:rPr>
          <w:rFonts w:cs="Times New Roman"/>
          <w:sz w:val="28"/>
          <w:szCs w:val="28"/>
        </w:rPr>
        <w:t>ỉ</w:t>
      </w:r>
      <w:r>
        <w:rPr>
          <w:rFonts w:cs="Times New Roman"/>
          <w:sz w:val="28"/>
          <w:szCs w:val="28"/>
        </w:rPr>
        <w:t xml:space="preserve"> đ</w:t>
      </w:r>
      <w:r>
        <w:rPr>
          <w:rFonts w:cs="Times New Roman"/>
          <w:sz w:val="28"/>
          <w:szCs w:val="28"/>
        </w:rPr>
        <w:t>ạ</w:t>
      </w:r>
      <w:r>
        <w:rPr>
          <w:rFonts w:cs="Times New Roman"/>
          <w:sz w:val="28"/>
          <w:szCs w:val="28"/>
        </w:rPr>
        <w:t>o c</w:t>
      </w:r>
      <w:r>
        <w:rPr>
          <w:rFonts w:cs="Times New Roman"/>
          <w:sz w:val="28"/>
          <w:szCs w:val="28"/>
        </w:rPr>
        <w:t>ủ</w:t>
      </w:r>
      <w:r>
        <w:rPr>
          <w:rFonts w:cs="Times New Roman"/>
          <w:sz w:val="28"/>
          <w:szCs w:val="28"/>
        </w:rPr>
        <w:t>a c</w:t>
      </w:r>
      <w:r>
        <w:rPr>
          <w:rFonts w:cs="Times New Roman"/>
          <w:sz w:val="28"/>
          <w:szCs w:val="28"/>
        </w:rPr>
        <w:t>ấ</w:t>
      </w:r>
      <w:r>
        <w:rPr>
          <w:rFonts w:cs="Times New Roman"/>
          <w:sz w:val="28"/>
          <w:szCs w:val="28"/>
        </w:rPr>
        <w:t xml:space="preserve">p </w:t>
      </w:r>
      <w:r>
        <w:rPr>
          <w:rFonts w:cs="Times New Roman"/>
          <w:sz w:val="28"/>
          <w:szCs w:val="28"/>
        </w:rPr>
        <w:t>ủ</w:t>
      </w:r>
      <w:r>
        <w:rPr>
          <w:rFonts w:cs="Times New Roman"/>
          <w:sz w:val="28"/>
          <w:szCs w:val="28"/>
        </w:rPr>
        <w:t>y, chính quy</w:t>
      </w:r>
      <w:r>
        <w:rPr>
          <w:rFonts w:cs="Times New Roman"/>
          <w:sz w:val="28"/>
          <w:szCs w:val="28"/>
        </w:rPr>
        <w:t>ề</w:t>
      </w:r>
      <w:r>
        <w:rPr>
          <w:rFonts w:cs="Times New Roman"/>
          <w:sz w:val="28"/>
          <w:szCs w:val="28"/>
        </w:rPr>
        <w:t>n các c</w:t>
      </w:r>
      <w:r>
        <w:rPr>
          <w:rFonts w:cs="Times New Roman"/>
          <w:sz w:val="28"/>
          <w:szCs w:val="28"/>
        </w:rPr>
        <w:t>ấ</w:t>
      </w:r>
      <w:r>
        <w:rPr>
          <w:rFonts w:cs="Times New Roman"/>
          <w:sz w:val="28"/>
          <w:szCs w:val="28"/>
        </w:rPr>
        <w:t>p, s</w:t>
      </w:r>
      <w:r>
        <w:rPr>
          <w:rFonts w:cs="Times New Roman"/>
          <w:sz w:val="28"/>
          <w:szCs w:val="28"/>
        </w:rPr>
        <w:t>ự</w:t>
      </w:r>
      <w:r>
        <w:rPr>
          <w:rFonts w:cs="Times New Roman"/>
          <w:sz w:val="28"/>
          <w:szCs w:val="28"/>
        </w:rPr>
        <w:t xml:space="preserve"> ph</w:t>
      </w:r>
      <w:r>
        <w:rPr>
          <w:rFonts w:cs="Times New Roman"/>
          <w:sz w:val="28"/>
          <w:szCs w:val="28"/>
        </w:rPr>
        <w:t>ố</w:t>
      </w:r>
      <w:r>
        <w:rPr>
          <w:rFonts w:cs="Times New Roman"/>
          <w:sz w:val="28"/>
          <w:szCs w:val="28"/>
        </w:rPr>
        <w:t>i h</w:t>
      </w:r>
      <w:r>
        <w:rPr>
          <w:rFonts w:cs="Times New Roman"/>
          <w:sz w:val="28"/>
          <w:szCs w:val="28"/>
        </w:rPr>
        <w:t>ợ</w:t>
      </w:r>
      <w:r>
        <w:rPr>
          <w:rFonts w:cs="Times New Roman"/>
          <w:sz w:val="28"/>
          <w:szCs w:val="28"/>
        </w:rPr>
        <w:t>p ch</w:t>
      </w:r>
      <w:r>
        <w:rPr>
          <w:rFonts w:cs="Times New Roman"/>
          <w:sz w:val="28"/>
          <w:szCs w:val="28"/>
        </w:rPr>
        <w:t>ặ</w:t>
      </w:r>
      <w:r>
        <w:rPr>
          <w:rFonts w:cs="Times New Roman"/>
          <w:sz w:val="28"/>
          <w:szCs w:val="28"/>
        </w:rPr>
        <w:t>t ch</w:t>
      </w:r>
      <w:r>
        <w:rPr>
          <w:rFonts w:cs="Times New Roman"/>
          <w:sz w:val="28"/>
          <w:szCs w:val="28"/>
        </w:rPr>
        <w:t>ẽ</w:t>
      </w:r>
      <w:r>
        <w:rPr>
          <w:rFonts w:cs="Times New Roman"/>
          <w:sz w:val="28"/>
          <w:szCs w:val="28"/>
        </w:rPr>
        <w:t xml:space="preserve"> c</w:t>
      </w:r>
      <w:r>
        <w:rPr>
          <w:rFonts w:cs="Times New Roman"/>
          <w:sz w:val="28"/>
          <w:szCs w:val="28"/>
        </w:rPr>
        <w:t>ủ</w:t>
      </w:r>
      <w:r>
        <w:rPr>
          <w:rFonts w:cs="Times New Roman"/>
          <w:sz w:val="28"/>
          <w:szCs w:val="28"/>
        </w:rPr>
        <w:t>a M</w:t>
      </w:r>
      <w:r>
        <w:rPr>
          <w:rFonts w:cs="Times New Roman"/>
          <w:sz w:val="28"/>
          <w:szCs w:val="28"/>
        </w:rPr>
        <w:t>ặ</w:t>
      </w:r>
      <w:r>
        <w:rPr>
          <w:rFonts w:cs="Times New Roman"/>
          <w:sz w:val="28"/>
          <w:szCs w:val="28"/>
        </w:rPr>
        <w:t>t tr</w:t>
      </w:r>
      <w:r>
        <w:rPr>
          <w:rFonts w:cs="Times New Roman"/>
          <w:sz w:val="28"/>
          <w:szCs w:val="28"/>
        </w:rPr>
        <w:t>ậ</w:t>
      </w:r>
      <w:r>
        <w:rPr>
          <w:rFonts w:cs="Times New Roman"/>
          <w:sz w:val="28"/>
          <w:szCs w:val="28"/>
        </w:rPr>
        <w:t>n T</w:t>
      </w:r>
      <w:r>
        <w:rPr>
          <w:rFonts w:cs="Times New Roman"/>
          <w:sz w:val="28"/>
          <w:szCs w:val="28"/>
        </w:rPr>
        <w:t>ổ</w:t>
      </w:r>
      <w:r>
        <w:rPr>
          <w:rFonts w:cs="Times New Roman"/>
          <w:sz w:val="28"/>
          <w:szCs w:val="28"/>
        </w:rPr>
        <w:t xml:space="preserve"> qu</w:t>
      </w:r>
      <w:r>
        <w:rPr>
          <w:rFonts w:cs="Times New Roman"/>
          <w:sz w:val="28"/>
          <w:szCs w:val="28"/>
        </w:rPr>
        <w:t>ố</w:t>
      </w:r>
      <w:r>
        <w:rPr>
          <w:rFonts w:cs="Times New Roman"/>
          <w:sz w:val="28"/>
          <w:szCs w:val="28"/>
        </w:rPr>
        <w:t>c và các đoàn th</w:t>
      </w:r>
      <w:r>
        <w:rPr>
          <w:rFonts w:cs="Times New Roman"/>
          <w:sz w:val="28"/>
          <w:szCs w:val="28"/>
        </w:rPr>
        <w:t>ể</w:t>
      </w:r>
      <w:r>
        <w:rPr>
          <w:rFonts w:cs="Times New Roman"/>
          <w:sz w:val="28"/>
          <w:szCs w:val="28"/>
        </w:rPr>
        <w:t xml:space="preserve"> trong vi</w:t>
      </w:r>
      <w:r>
        <w:rPr>
          <w:rFonts w:cs="Times New Roman"/>
          <w:sz w:val="28"/>
          <w:szCs w:val="28"/>
        </w:rPr>
        <w:t>ệ</w:t>
      </w:r>
      <w:r>
        <w:rPr>
          <w:rFonts w:cs="Times New Roman"/>
          <w:sz w:val="28"/>
          <w:szCs w:val="28"/>
        </w:rPr>
        <w:t>c tuyên truy</w:t>
      </w:r>
      <w:r>
        <w:rPr>
          <w:rFonts w:cs="Times New Roman"/>
          <w:sz w:val="28"/>
          <w:szCs w:val="28"/>
        </w:rPr>
        <w:t>ề</w:t>
      </w:r>
      <w:r>
        <w:rPr>
          <w:rFonts w:cs="Times New Roman"/>
          <w:sz w:val="28"/>
          <w:szCs w:val="28"/>
        </w:rPr>
        <w:t>n, v</w:t>
      </w:r>
      <w:r>
        <w:rPr>
          <w:rFonts w:cs="Times New Roman"/>
          <w:sz w:val="28"/>
          <w:szCs w:val="28"/>
        </w:rPr>
        <w:t>ậ</w:t>
      </w:r>
      <w:r>
        <w:rPr>
          <w:rFonts w:cs="Times New Roman"/>
          <w:sz w:val="28"/>
          <w:szCs w:val="28"/>
        </w:rPr>
        <w:t>n đ</w:t>
      </w:r>
      <w:r>
        <w:rPr>
          <w:rFonts w:cs="Times New Roman"/>
          <w:sz w:val="28"/>
          <w:szCs w:val="28"/>
        </w:rPr>
        <w:t>ộ</w:t>
      </w:r>
      <w:r>
        <w:rPr>
          <w:rFonts w:cs="Times New Roman"/>
          <w:sz w:val="28"/>
          <w:szCs w:val="28"/>
        </w:rPr>
        <w:t>ng đ</w:t>
      </w:r>
      <w:r>
        <w:rPr>
          <w:rFonts w:cs="Times New Roman"/>
          <w:sz w:val="28"/>
          <w:szCs w:val="28"/>
        </w:rPr>
        <w:t>ể</w:t>
      </w:r>
      <w:r>
        <w:rPr>
          <w:rFonts w:cs="Times New Roman"/>
          <w:sz w:val="28"/>
          <w:szCs w:val="28"/>
        </w:rPr>
        <w:t xml:space="preserve"> có s</w:t>
      </w:r>
      <w:r>
        <w:rPr>
          <w:rFonts w:cs="Times New Roman"/>
          <w:sz w:val="28"/>
          <w:szCs w:val="28"/>
        </w:rPr>
        <w:t>ự</w:t>
      </w:r>
      <w:r>
        <w:rPr>
          <w:rFonts w:cs="Times New Roman"/>
          <w:sz w:val="28"/>
          <w:szCs w:val="28"/>
        </w:rPr>
        <w:t xml:space="preserve"> đ</w:t>
      </w:r>
      <w:r>
        <w:rPr>
          <w:rFonts w:cs="Times New Roman"/>
          <w:sz w:val="28"/>
          <w:szCs w:val="28"/>
        </w:rPr>
        <w:t>ồ</w:t>
      </w:r>
      <w:r>
        <w:rPr>
          <w:rFonts w:cs="Times New Roman"/>
          <w:sz w:val="28"/>
          <w:szCs w:val="28"/>
        </w:rPr>
        <w:t xml:space="preserve">ng tình, </w:t>
      </w:r>
      <w:r>
        <w:rPr>
          <w:rFonts w:cs="Times New Roman"/>
          <w:sz w:val="28"/>
          <w:szCs w:val="28"/>
        </w:rPr>
        <w:t>ủ</w:t>
      </w:r>
      <w:r>
        <w:rPr>
          <w:rFonts w:cs="Times New Roman"/>
          <w:sz w:val="28"/>
          <w:szCs w:val="28"/>
        </w:rPr>
        <w:t>ng h</w:t>
      </w:r>
      <w:r>
        <w:rPr>
          <w:rFonts w:cs="Times New Roman"/>
          <w:sz w:val="28"/>
          <w:szCs w:val="28"/>
        </w:rPr>
        <w:t>ộ</w:t>
      </w:r>
      <w:r>
        <w:rPr>
          <w:rFonts w:cs="Times New Roman"/>
          <w:sz w:val="28"/>
          <w:szCs w:val="28"/>
        </w:rPr>
        <w:t xml:space="preserve"> c</w:t>
      </w:r>
      <w:r>
        <w:rPr>
          <w:rFonts w:cs="Times New Roman"/>
          <w:sz w:val="28"/>
          <w:szCs w:val="28"/>
        </w:rPr>
        <w:t>ủ</w:t>
      </w:r>
      <w:r>
        <w:rPr>
          <w:rFonts w:cs="Times New Roman"/>
          <w:sz w:val="28"/>
          <w:szCs w:val="28"/>
        </w:rPr>
        <w:t>a nhân dân.</w:t>
      </w:r>
    </w:p>
    <w:p w14:paraId="76D13C44" w14:textId="77777777" w:rsidR="00246A9D" w:rsidRDefault="00802F15" w:rsidP="00246A9D">
      <w:pPr>
        <w:pBdr>
          <w:top w:val="dotted" w:sz="4" w:space="0" w:color="FFFFFF"/>
          <w:left w:val="dotted" w:sz="4" w:space="0" w:color="FFFFFF"/>
          <w:bottom w:val="dotted" w:sz="4" w:space="12" w:color="FFFFFF"/>
          <w:right w:val="dotted" w:sz="4" w:space="0" w:color="FFFFFF"/>
        </w:pBdr>
        <w:shd w:val="clear" w:color="auto" w:fill="FFFFFF"/>
        <w:spacing w:before="120" w:after="0" w:line="240" w:lineRule="auto"/>
        <w:ind w:firstLine="567"/>
        <w:jc w:val="both"/>
        <w:rPr>
          <w:rFonts w:cs="Times New Roman"/>
          <w:spacing w:val="-2"/>
          <w:sz w:val="28"/>
          <w:szCs w:val="28"/>
          <w:lang w:val="pt-BR"/>
        </w:rPr>
      </w:pPr>
      <w:r>
        <w:rPr>
          <w:rFonts w:cs="Times New Roman"/>
          <w:b/>
          <w:bCs/>
          <w:sz w:val="28"/>
          <w:szCs w:val="28"/>
          <w:lang w:val="vi-VN"/>
        </w:rPr>
        <w:t>2. Ki</w:t>
      </w:r>
      <w:r>
        <w:rPr>
          <w:rFonts w:cs="Times New Roman"/>
          <w:b/>
          <w:bCs/>
          <w:sz w:val="28"/>
          <w:szCs w:val="28"/>
          <w:lang w:val="vi-VN"/>
        </w:rPr>
        <w:t>ế</w:t>
      </w:r>
      <w:r>
        <w:rPr>
          <w:rFonts w:cs="Times New Roman"/>
          <w:b/>
          <w:bCs/>
          <w:sz w:val="28"/>
          <w:szCs w:val="28"/>
          <w:lang w:val="vi-VN"/>
        </w:rPr>
        <w:t>n ngh</w:t>
      </w:r>
      <w:r>
        <w:rPr>
          <w:rFonts w:cs="Times New Roman"/>
          <w:b/>
          <w:bCs/>
          <w:sz w:val="28"/>
          <w:szCs w:val="28"/>
          <w:lang w:val="vi-VN"/>
        </w:rPr>
        <w:t>ị</w:t>
      </w:r>
      <w:r>
        <w:rPr>
          <w:rFonts w:cs="Times New Roman"/>
          <w:b/>
          <w:bCs/>
          <w:sz w:val="28"/>
          <w:szCs w:val="28"/>
          <w:lang w:val="vi-VN"/>
        </w:rPr>
        <w:t>, đ</w:t>
      </w:r>
      <w:r>
        <w:rPr>
          <w:rFonts w:cs="Times New Roman"/>
          <w:b/>
          <w:bCs/>
          <w:sz w:val="28"/>
          <w:szCs w:val="28"/>
          <w:lang w:val="vi-VN"/>
        </w:rPr>
        <w:t>ề</w:t>
      </w:r>
      <w:r>
        <w:rPr>
          <w:rFonts w:cs="Times New Roman"/>
          <w:b/>
          <w:bCs/>
          <w:sz w:val="28"/>
          <w:szCs w:val="28"/>
          <w:lang w:val="vi-VN"/>
        </w:rPr>
        <w:t xml:space="preserve"> xu</w:t>
      </w:r>
      <w:r>
        <w:rPr>
          <w:rFonts w:cs="Times New Roman"/>
          <w:b/>
          <w:bCs/>
          <w:sz w:val="28"/>
          <w:szCs w:val="28"/>
          <w:lang w:val="vi-VN"/>
        </w:rPr>
        <w:t>ấ</w:t>
      </w:r>
      <w:r>
        <w:rPr>
          <w:rFonts w:cs="Times New Roman"/>
          <w:b/>
          <w:bCs/>
          <w:sz w:val="28"/>
          <w:szCs w:val="28"/>
          <w:lang w:val="vi-VN"/>
        </w:rPr>
        <w:t>t</w:t>
      </w:r>
    </w:p>
    <w:p w14:paraId="02676786" w14:textId="77777777" w:rsidR="00246A9D" w:rsidRPr="0034502E" w:rsidRDefault="00802F15" w:rsidP="00246A9D">
      <w:pPr>
        <w:pBdr>
          <w:top w:val="dotted" w:sz="4" w:space="0" w:color="FFFFFF"/>
          <w:left w:val="dotted" w:sz="4" w:space="0" w:color="FFFFFF"/>
          <w:bottom w:val="dotted" w:sz="4" w:space="12" w:color="FFFFFF"/>
          <w:right w:val="dotted" w:sz="4" w:space="0" w:color="FFFFFF"/>
        </w:pBdr>
        <w:shd w:val="clear" w:color="auto" w:fill="FFFFFF"/>
        <w:spacing w:before="120" w:after="0" w:line="240" w:lineRule="auto"/>
        <w:ind w:firstLine="567"/>
        <w:jc w:val="both"/>
        <w:rPr>
          <w:rFonts w:cs="Times New Roman"/>
          <w:spacing w:val="-2"/>
          <w:sz w:val="28"/>
          <w:szCs w:val="28"/>
          <w:lang w:val="pt-BR"/>
        </w:rPr>
      </w:pPr>
      <w:r w:rsidRPr="0034502E">
        <w:rPr>
          <w:rFonts w:cs="Times New Roman"/>
          <w:b/>
          <w:bCs/>
          <w:sz w:val="28"/>
          <w:szCs w:val="28"/>
          <w:lang w:val="vi-VN"/>
        </w:rPr>
        <w:t>2.1.</w:t>
      </w:r>
      <w:r w:rsidRPr="0034502E">
        <w:rPr>
          <w:rFonts w:cs="Times New Roman"/>
          <w:sz w:val="28"/>
          <w:szCs w:val="28"/>
          <w:lang w:val="vi-VN"/>
        </w:rPr>
        <w:t xml:space="preserve"> </w:t>
      </w:r>
      <w:r w:rsidRPr="0034502E">
        <w:rPr>
          <w:rFonts w:cs="Times New Roman"/>
          <w:sz w:val="28"/>
          <w:szCs w:val="28"/>
        </w:rPr>
        <w:t xml:space="preserve">Về ưu tiên đầu tư, phát triển hạ tầng cơ sở đối với ĐVHC </w:t>
      </w:r>
      <w:r w:rsidRPr="0034502E">
        <w:rPr>
          <w:rFonts w:cs="Times New Roman"/>
          <w:sz w:val="28"/>
          <w:szCs w:val="28"/>
          <w:lang w:val="vi-VN"/>
        </w:rPr>
        <w:t>c</w:t>
      </w:r>
      <w:r w:rsidRPr="0034502E">
        <w:rPr>
          <w:rFonts w:cs="Times New Roman"/>
          <w:sz w:val="28"/>
          <w:szCs w:val="28"/>
          <w:lang w:val="vi-VN"/>
        </w:rPr>
        <w:t>ấ</w:t>
      </w:r>
      <w:r w:rsidRPr="0034502E">
        <w:rPr>
          <w:rFonts w:cs="Times New Roman"/>
          <w:sz w:val="28"/>
          <w:szCs w:val="28"/>
          <w:lang w:val="vi-VN"/>
        </w:rPr>
        <w:t>p huy</w:t>
      </w:r>
      <w:r w:rsidRPr="0034502E">
        <w:rPr>
          <w:rFonts w:cs="Times New Roman"/>
          <w:sz w:val="28"/>
          <w:szCs w:val="28"/>
          <w:lang w:val="vi-VN"/>
        </w:rPr>
        <w:t>ệ</w:t>
      </w:r>
      <w:r w:rsidRPr="0034502E">
        <w:rPr>
          <w:rFonts w:cs="Times New Roman"/>
          <w:sz w:val="28"/>
          <w:szCs w:val="28"/>
          <w:lang w:val="vi-VN"/>
        </w:rPr>
        <w:t xml:space="preserve">n </w:t>
      </w:r>
      <w:r w:rsidRPr="0034502E">
        <w:rPr>
          <w:rFonts w:cs="Times New Roman"/>
          <w:sz w:val="28"/>
          <w:szCs w:val="28"/>
        </w:rPr>
        <w:t>mới hình thành sau sắp xếp</w:t>
      </w:r>
    </w:p>
    <w:p w14:paraId="7086AC60" w14:textId="0CA3E156" w:rsidR="00246A9D" w:rsidRDefault="00802F15" w:rsidP="00246A9D">
      <w:pPr>
        <w:pBdr>
          <w:top w:val="dotted" w:sz="4" w:space="0" w:color="FFFFFF"/>
          <w:left w:val="dotted" w:sz="4" w:space="0" w:color="FFFFFF"/>
          <w:bottom w:val="dotted" w:sz="4" w:space="12" w:color="FFFFFF"/>
          <w:right w:val="dotted" w:sz="4" w:space="0" w:color="FFFFFF"/>
        </w:pBdr>
        <w:shd w:val="clear" w:color="auto" w:fill="FFFFFF"/>
        <w:spacing w:before="120" w:after="0" w:line="240" w:lineRule="auto"/>
        <w:ind w:firstLine="567"/>
        <w:jc w:val="both"/>
        <w:rPr>
          <w:rFonts w:cs="Times New Roman"/>
          <w:sz w:val="28"/>
          <w:szCs w:val="28"/>
        </w:rPr>
      </w:pPr>
      <w:r>
        <w:rPr>
          <w:rFonts w:cs="Times New Roman"/>
          <w:sz w:val="28"/>
          <w:szCs w:val="28"/>
        </w:rPr>
        <w:t xml:space="preserve">Để đảm bảo ĐVHC </w:t>
      </w:r>
      <w:r>
        <w:rPr>
          <w:rFonts w:cs="Times New Roman"/>
          <w:sz w:val="28"/>
          <w:szCs w:val="28"/>
          <w:lang w:val="vi-VN"/>
        </w:rPr>
        <w:t>c</w:t>
      </w:r>
      <w:r>
        <w:rPr>
          <w:rFonts w:cs="Times New Roman"/>
          <w:sz w:val="28"/>
          <w:szCs w:val="28"/>
          <w:lang w:val="vi-VN"/>
        </w:rPr>
        <w:t>ấ</w:t>
      </w:r>
      <w:r>
        <w:rPr>
          <w:rFonts w:cs="Times New Roman"/>
          <w:sz w:val="28"/>
          <w:szCs w:val="28"/>
          <w:lang w:val="vi-VN"/>
        </w:rPr>
        <w:t>p huy</w:t>
      </w:r>
      <w:r>
        <w:rPr>
          <w:rFonts w:cs="Times New Roman"/>
          <w:sz w:val="28"/>
          <w:szCs w:val="28"/>
          <w:lang w:val="vi-VN"/>
        </w:rPr>
        <w:t>ệ</w:t>
      </w:r>
      <w:r>
        <w:rPr>
          <w:rFonts w:cs="Times New Roman"/>
          <w:sz w:val="28"/>
          <w:szCs w:val="28"/>
          <w:lang w:val="vi-VN"/>
        </w:rPr>
        <w:t xml:space="preserve">n </w:t>
      </w:r>
      <w:r>
        <w:rPr>
          <w:rFonts w:cs="Times New Roman"/>
          <w:sz w:val="28"/>
          <w:szCs w:val="28"/>
        </w:rPr>
        <w:t>mới hình thành sau sắp xếp thật sự ổn định, phát triển theo đúng chủ trương của Đảng và Chính phủ, ng</w:t>
      </w:r>
      <w:r>
        <w:rPr>
          <w:rFonts w:cs="Times New Roman"/>
          <w:sz w:val="28"/>
          <w:szCs w:val="28"/>
        </w:rPr>
        <w:t>oài những định hướng, giải pháp cho việc ổn định, phát triển của địa phương, đề nghị Chính phủ có giải pháp, ưu tiên tiếp tục đầu tư, phát tri</w:t>
      </w:r>
      <w:r>
        <w:rPr>
          <w:rFonts w:cs="Times New Roman"/>
          <w:sz w:val="28"/>
          <w:szCs w:val="28"/>
        </w:rPr>
        <w:t>ể</w:t>
      </w:r>
      <w:r>
        <w:rPr>
          <w:rFonts w:cs="Times New Roman"/>
          <w:sz w:val="28"/>
          <w:szCs w:val="28"/>
        </w:rPr>
        <w:t>n k</w:t>
      </w:r>
      <w:r>
        <w:rPr>
          <w:rFonts w:cs="Times New Roman"/>
          <w:sz w:val="28"/>
          <w:szCs w:val="28"/>
        </w:rPr>
        <w:t>ế</w:t>
      </w:r>
      <w:r>
        <w:rPr>
          <w:rFonts w:cs="Times New Roman"/>
          <w:sz w:val="28"/>
          <w:szCs w:val="28"/>
        </w:rPr>
        <w:t>t c</w:t>
      </w:r>
      <w:r>
        <w:rPr>
          <w:rFonts w:cs="Times New Roman"/>
          <w:sz w:val="28"/>
          <w:szCs w:val="28"/>
        </w:rPr>
        <w:t>ấ</w:t>
      </w:r>
      <w:r>
        <w:rPr>
          <w:rFonts w:cs="Times New Roman"/>
          <w:sz w:val="28"/>
          <w:szCs w:val="28"/>
        </w:rPr>
        <w:t>u h</w:t>
      </w:r>
      <w:r>
        <w:rPr>
          <w:rFonts w:cs="Times New Roman"/>
          <w:sz w:val="28"/>
          <w:szCs w:val="28"/>
        </w:rPr>
        <w:t>ạ</w:t>
      </w:r>
      <w:r>
        <w:rPr>
          <w:rFonts w:cs="Times New Roman"/>
          <w:sz w:val="28"/>
          <w:szCs w:val="28"/>
        </w:rPr>
        <w:t xml:space="preserve"> t</w:t>
      </w:r>
      <w:r>
        <w:rPr>
          <w:rFonts w:cs="Times New Roman"/>
          <w:sz w:val="28"/>
          <w:szCs w:val="28"/>
        </w:rPr>
        <w:t>ầ</w:t>
      </w:r>
      <w:r>
        <w:rPr>
          <w:rFonts w:cs="Times New Roman"/>
          <w:sz w:val="28"/>
          <w:szCs w:val="28"/>
        </w:rPr>
        <w:t>ng kinh tế - xã hội, đ</w:t>
      </w:r>
      <w:r>
        <w:rPr>
          <w:rFonts w:cs="Times New Roman"/>
          <w:sz w:val="28"/>
          <w:szCs w:val="28"/>
        </w:rPr>
        <w:t>ả</w:t>
      </w:r>
      <w:r>
        <w:rPr>
          <w:rFonts w:cs="Times New Roman"/>
          <w:sz w:val="28"/>
          <w:szCs w:val="28"/>
        </w:rPr>
        <w:t>m b</w:t>
      </w:r>
      <w:r>
        <w:rPr>
          <w:rFonts w:cs="Times New Roman"/>
          <w:sz w:val="28"/>
          <w:szCs w:val="28"/>
        </w:rPr>
        <w:t>ả</w:t>
      </w:r>
      <w:r>
        <w:rPr>
          <w:rFonts w:cs="Times New Roman"/>
          <w:sz w:val="28"/>
          <w:szCs w:val="28"/>
        </w:rPr>
        <w:t xml:space="preserve">o </w:t>
      </w:r>
      <w:r>
        <w:rPr>
          <w:rFonts w:cs="Times New Roman"/>
          <w:sz w:val="28"/>
          <w:szCs w:val="28"/>
        </w:rPr>
        <w:lastRenderedPageBreak/>
        <w:t>các đi</w:t>
      </w:r>
      <w:r>
        <w:rPr>
          <w:rFonts w:cs="Times New Roman"/>
          <w:sz w:val="28"/>
          <w:szCs w:val="28"/>
        </w:rPr>
        <w:t>ề</w:t>
      </w:r>
      <w:r>
        <w:rPr>
          <w:rFonts w:cs="Times New Roman"/>
          <w:sz w:val="28"/>
          <w:szCs w:val="28"/>
        </w:rPr>
        <w:t>u ki</w:t>
      </w:r>
      <w:r>
        <w:rPr>
          <w:rFonts w:cs="Times New Roman"/>
          <w:sz w:val="28"/>
          <w:szCs w:val="28"/>
        </w:rPr>
        <w:t>ệ</w:t>
      </w:r>
      <w:r>
        <w:rPr>
          <w:rFonts w:cs="Times New Roman"/>
          <w:sz w:val="28"/>
          <w:szCs w:val="28"/>
        </w:rPr>
        <w:t>n thu</w:t>
      </w:r>
      <w:r>
        <w:rPr>
          <w:rFonts w:cs="Times New Roman"/>
          <w:sz w:val="28"/>
          <w:szCs w:val="28"/>
        </w:rPr>
        <w:t>ậ</w:t>
      </w:r>
      <w:r>
        <w:rPr>
          <w:rFonts w:cs="Times New Roman"/>
          <w:sz w:val="28"/>
          <w:szCs w:val="28"/>
        </w:rPr>
        <w:t>n l</w:t>
      </w:r>
      <w:r>
        <w:rPr>
          <w:rFonts w:cs="Times New Roman"/>
          <w:sz w:val="28"/>
          <w:szCs w:val="28"/>
        </w:rPr>
        <w:t>ợ</w:t>
      </w:r>
      <w:r>
        <w:rPr>
          <w:rFonts w:cs="Times New Roman"/>
          <w:sz w:val="28"/>
          <w:szCs w:val="28"/>
        </w:rPr>
        <w:t>i nh</w:t>
      </w:r>
      <w:r>
        <w:rPr>
          <w:rFonts w:cs="Times New Roman"/>
          <w:sz w:val="28"/>
          <w:szCs w:val="28"/>
        </w:rPr>
        <w:t>ấ</w:t>
      </w:r>
      <w:r>
        <w:rPr>
          <w:rFonts w:cs="Times New Roman"/>
          <w:sz w:val="28"/>
          <w:szCs w:val="28"/>
        </w:rPr>
        <w:t>t cho ngư</w:t>
      </w:r>
      <w:r>
        <w:rPr>
          <w:rFonts w:cs="Times New Roman"/>
          <w:sz w:val="28"/>
          <w:szCs w:val="28"/>
        </w:rPr>
        <w:t>ờ</w:t>
      </w:r>
      <w:r>
        <w:rPr>
          <w:rFonts w:cs="Times New Roman"/>
          <w:sz w:val="28"/>
          <w:szCs w:val="28"/>
        </w:rPr>
        <w:t xml:space="preserve">i dân </w:t>
      </w:r>
      <w:r>
        <w:rPr>
          <w:rFonts w:cs="Times New Roman"/>
          <w:sz w:val="28"/>
          <w:szCs w:val="28"/>
        </w:rPr>
        <w:t>trong việc ổn định sản xuất, kinh doanh tại ĐVHC mới hình thành</w:t>
      </w:r>
      <w:r w:rsidR="00620E64">
        <w:rPr>
          <w:rFonts w:cs="Times New Roman"/>
          <w:sz w:val="28"/>
          <w:szCs w:val="28"/>
        </w:rPr>
        <w:t>.</w:t>
      </w:r>
    </w:p>
    <w:p w14:paraId="09DC5BDF" w14:textId="7CCDD62D" w:rsidR="00620E64" w:rsidRDefault="00620E64" w:rsidP="00246A9D">
      <w:pPr>
        <w:pBdr>
          <w:top w:val="dotted" w:sz="4" w:space="0" w:color="FFFFFF"/>
          <w:left w:val="dotted" w:sz="4" w:space="0" w:color="FFFFFF"/>
          <w:bottom w:val="dotted" w:sz="4" w:space="12" w:color="FFFFFF"/>
          <w:right w:val="dotted" w:sz="4" w:space="0" w:color="FFFFFF"/>
        </w:pBdr>
        <w:shd w:val="clear" w:color="auto" w:fill="FFFFFF"/>
        <w:spacing w:before="120" w:after="0" w:line="240" w:lineRule="auto"/>
        <w:ind w:firstLine="567"/>
        <w:jc w:val="both"/>
        <w:rPr>
          <w:rFonts w:cs="Times New Roman"/>
          <w:sz w:val="28"/>
          <w:szCs w:val="28"/>
        </w:rPr>
      </w:pPr>
      <w:r w:rsidRPr="00375DCB">
        <w:rPr>
          <w:rFonts w:cs="Times New Roman"/>
          <w:b/>
          <w:bCs/>
          <w:sz w:val="28"/>
          <w:szCs w:val="28"/>
        </w:rPr>
        <w:t>2.2.</w:t>
      </w:r>
      <w:r>
        <w:rPr>
          <w:rFonts w:cs="Times New Roman"/>
          <w:sz w:val="28"/>
          <w:szCs w:val="28"/>
        </w:rPr>
        <w:t xml:space="preserve"> Đề nghị cấp có thẩm quyền thống nhất miễn các loại lệ phí thực hiện các thủ tục hành chính, chuyển đổi các loại giấy tờ có liên quan</w:t>
      </w:r>
      <w:r w:rsidR="00375DCB">
        <w:rPr>
          <w:rFonts w:cs="Times New Roman"/>
          <w:sz w:val="28"/>
          <w:szCs w:val="28"/>
        </w:rPr>
        <w:t xml:space="preserve"> do </w:t>
      </w:r>
      <w:r>
        <w:rPr>
          <w:rFonts w:cs="Times New Roman"/>
          <w:sz w:val="28"/>
          <w:szCs w:val="28"/>
        </w:rPr>
        <w:t>việc s</w:t>
      </w:r>
      <w:r w:rsidR="00375DCB">
        <w:rPr>
          <w:rFonts w:cs="Times New Roman"/>
          <w:sz w:val="28"/>
          <w:szCs w:val="28"/>
        </w:rPr>
        <w:t>ắp xếp, sáp nhập để thành lập</w:t>
      </w:r>
      <w:r>
        <w:rPr>
          <w:rFonts w:cs="Times New Roman"/>
          <w:sz w:val="28"/>
          <w:szCs w:val="28"/>
        </w:rPr>
        <w:t xml:space="preserve"> </w:t>
      </w:r>
      <w:r w:rsidR="00375DCB">
        <w:rPr>
          <w:rFonts w:cs="Times New Roman"/>
          <w:sz w:val="28"/>
          <w:szCs w:val="28"/>
        </w:rPr>
        <w:t>đơn vị hành chính cấp huyện, cấp xã.</w:t>
      </w:r>
    </w:p>
    <w:p w14:paraId="7BDD4A8C" w14:textId="60696571" w:rsidR="00246A9D" w:rsidRDefault="00802F15" w:rsidP="00246A9D">
      <w:pPr>
        <w:pBdr>
          <w:top w:val="dotted" w:sz="4" w:space="0" w:color="FFFFFF"/>
          <w:left w:val="dotted" w:sz="4" w:space="0" w:color="FFFFFF"/>
          <w:bottom w:val="dotted" w:sz="4" w:space="12" w:color="FFFFFF"/>
          <w:right w:val="dotted" w:sz="4" w:space="0" w:color="FFFFFF"/>
        </w:pBdr>
        <w:shd w:val="clear" w:color="auto" w:fill="FFFFFF"/>
        <w:spacing w:before="120" w:after="0" w:line="240" w:lineRule="auto"/>
        <w:ind w:firstLine="567"/>
        <w:jc w:val="both"/>
        <w:rPr>
          <w:rFonts w:cs="Times New Roman"/>
          <w:spacing w:val="-2"/>
          <w:sz w:val="28"/>
          <w:szCs w:val="28"/>
          <w:lang w:val="pt-BR"/>
        </w:rPr>
      </w:pPr>
      <w:r>
        <w:rPr>
          <w:rFonts w:cs="Times New Roman"/>
          <w:b/>
          <w:bCs/>
          <w:sz w:val="28"/>
          <w:szCs w:val="28"/>
        </w:rPr>
        <w:t>2.</w:t>
      </w:r>
      <w:r w:rsidR="00627C63">
        <w:rPr>
          <w:rFonts w:cs="Times New Roman"/>
          <w:b/>
          <w:bCs/>
          <w:sz w:val="28"/>
          <w:szCs w:val="28"/>
        </w:rPr>
        <w:t>3</w:t>
      </w:r>
      <w:r>
        <w:rPr>
          <w:rFonts w:cs="Times New Roman"/>
          <w:b/>
          <w:bCs/>
          <w:sz w:val="28"/>
          <w:szCs w:val="28"/>
        </w:rPr>
        <w:t xml:space="preserve">. </w:t>
      </w:r>
      <w:r w:rsidRPr="0034502E">
        <w:rPr>
          <w:rFonts w:cs="Times New Roman"/>
          <w:sz w:val="28"/>
          <w:szCs w:val="28"/>
        </w:rPr>
        <w:t>Về bố trí, sắp xếp đội ngũ cán bộ, công chức</w:t>
      </w:r>
    </w:p>
    <w:p w14:paraId="61BDE9AB" w14:textId="74214E87" w:rsidR="00246A9D" w:rsidRDefault="00802F15" w:rsidP="00246A9D">
      <w:pPr>
        <w:pBdr>
          <w:top w:val="dotted" w:sz="4" w:space="0" w:color="FFFFFF"/>
          <w:left w:val="dotted" w:sz="4" w:space="0" w:color="FFFFFF"/>
          <w:bottom w:val="dotted" w:sz="4" w:space="12" w:color="FFFFFF"/>
          <w:right w:val="dotted" w:sz="4" w:space="0" w:color="FFFFFF"/>
        </w:pBdr>
        <w:shd w:val="clear" w:color="auto" w:fill="FFFFFF"/>
        <w:spacing w:before="120" w:after="0" w:line="240" w:lineRule="auto"/>
        <w:ind w:firstLine="567"/>
        <w:jc w:val="both"/>
        <w:rPr>
          <w:rFonts w:cs="Times New Roman"/>
          <w:spacing w:val="-2"/>
          <w:sz w:val="28"/>
          <w:szCs w:val="28"/>
          <w:lang w:val="pt-BR"/>
        </w:rPr>
      </w:pPr>
      <w:r>
        <w:rPr>
          <w:rFonts w:cs="Times New Roman"/>
          <w:sz w:val="28"/>
          <w:szCs w:val="28"/>
        </w:rPr>
        <w:t>Cùng v</w:t>
      </w:r>
      <w:r>
        <w:rPr>
          <w:rFonts w:cs="Times New Roman"/>
          <w:sz w:val="28"/>
          <w:szCs w:val="28"/>
        </w:rPr>
        <w:t>ớ</w:t>
      </w:r>
      <w:r>
        <w:rPr>
          <w:rFonts w:cs="Times New Roman"/>
          <w:sz w:val="28"/>
          <w:szCs w:val="28"/>
        </w:rPr>
        <w:t xml:space="preserve">i việc sắp xếp ĐVHC, </w:t>
      </w:r>
      <w:r>
        <w:rPr>
          <w:rFonts w:cs="Times New Roman"/>
          <w:sz w:val="28"/>
          <w:szCs w:val="28"/>
          <w:lang w:val="vi-VN"/>
        </w:rPr>
        <w:t>đ</w:t>
      </w:r>
      <w:r>
        <w:rPr>
          <w:rFonts w:cs="Times New Roman"/>
          <w:sz w:val="28"/>
          <w:szCs w:val="28"/>
        </w:rPr>
        <w:t>ể đảm bảo tính ổn định, không phát sinh vấn đề tư tư</w:t>
      </w:r>
      <w:r>
        <w:rPr>
          <w:rFonts w:cs="Times New Roman"/>
          <w:sz w:val="28"/>
          <w:szCs w:val="28"/>
        </w:rPr>
        <w:t>ở</w:t>
      </w:r>
      <w:r>
        <w:rPr>
          <w:rFonts w:cs="Times New Roman"/>
          <w:sz w:val="28"/>
          <w:szCs w:val="28"/>
        </w:rPr>
        <w:t>ng, ảnh hưởng đến công tác nhân sự Đại hội Đảng các cấp, nhi</w:t>
      </w:r>
      <w:r>
        <w:rPr>
          <w:rFonts w:cs="Times New Roman"/>
          <w:sz w:val="28"/>
          <w:szCs w:val="28"/>
        </w:rPr>
        <w:t>ệm kỳ 202</w:t>
      </w:r>
      <w:r>
        <w:rPr>
          <w:rFonts w:cs="Times New Roman"/>
          <w:sz w:val="28"/>
          <w:szCs w:val="28"/>
          <w:lang w:val="vi-VN"/>
        </w:rPr>
        <w:t>5</w:t>
      </w:r>
      <w:r w:rsidR="00246A9D">
        <w:rPr>
          <w:rFonts w:cs="Times New Roman"/>
          <w:sz w:val="28"/>
          <w:szCs w:val="28"/>
        </w:rPr>
        <w:t xml:space="preserve"> </w:t>
      </w:r>
      <w:r>
        <w:rPr>
          <w:rFonts w:cs="Times New Roman"/>
          <w:sz w:val="28"/>
          <w:szCs w:val="28"/>
        </w:rPr>
        <w:t>-</w:t>
      </w:r>
      <w:r w:rsidR="00246A9D">
        <w:rPr>
          <w:rFonts w:cs="Times New Roman"/>
          <w:sz w:val="28"/>
          <w:szCs w:val="28"/>
        </w:rPr>
        <w:t xml:space="preserve"> </w:t>
      </w:r>
      <w:r>
        <w:rPr>
          <w:rFonts w:cs="Times New Roman"/>
          <w:sz w:val="28"/>
          <w:szCs w:val="28"/>
        </w:rPr>
        <w:t>20</w:t>
      </w:r>
      <w:r>
        <w:rPr>
          <w:rFonts w:cs="Times New Roman"/>
          <w:sz w:val="28"/>
          <w:szCs w:val="28"/>
          <w:lang w:val="vi-VN"/>
        </w:rPr>
        <w:t>30</w:t>
      </w:r>
      <w:r>
        <w:rPr>
          <w:rFonts w:cs="Times New Roman"/>
          <w:sz w:val="28"/>
          <w:szCs w:val="28"/>
        </w:rPr>
        <w:t xml:space="preserve"> trên địa bàn tỉnh, đề nghị Chính ph</w:t>
      </w:r>
      <w:r>
        <w:rPr>
          <w:rFonts w:cs="Times New Roman"/>
          <w:sz w:val="28"/>
          <w:szCs w:val="28"/>
        </w:rPr>
        <w:t>ủ</w:t>
      </w:r>
      <w:r>
        <w:rPr>
          <w:rFonts w:cs="Times New Roman"/>
          <w:sz w:val="28"/>
          <w:szCs w:val="28"/>
        </w:rPr>
        <w:t xml:space="preserve"> th</w:t>
      </w:r>
      <w:r>
        <w:rPr>
          <w:rFonts w:cs="Times New Roman"/>
          <w:sz w:val="28"/>
          <w:szCs w:val="28"/>
        </w:rPr>
        <w:t>ố</w:t>
      </w:r>
      <w:r>
        <w:rPr>
          <w:rFonts w:cs="Times New Roman"/>
          <w:sz w:val="28"/>
          <w:szCs w:val="28"/>
        </w:rPr>
        <w:t>ng nh</w:t>
      </w:r>
      <w:r>
        <w:rPr>
          <w:rFonts w:cs="Times New Roman"/>
          <w:sz w:val="28"/>
          <w:szCs w:val="28"/>
        </w:rPr>
        <w:t>ấ</w:t>
      </w:r>
      <w:r>
        <w:rPr>
          <w:rFonts w:cs="Times New Roman"/>
          <w:sz w:val="28"/>
          <w:szCs w:val="28"/>
        </w:rPr>
        <w:t>t cho b</w:t>
      </w:r>
      <w:r>
        <w:rPr>
          <w:rFonts w:cs="Times New Roman"/>
          <w:sz w:val="28"/>
          <w:szCs w:val="28"/>
        </w:rPr>
        <w:t>ổ</w:t>
      </w:r>
      <w:r>
        <w:rPr>
          <w:rFonts w:cs="Times New Roman"/>
          <w:sz w:val="28"/>
          <w:szCs w:val="28"/>
        </w:rPr>
        <w:t xml:space="preserve"> sung s</w:t>
      </w:r>
      <w:r>
        <w:rPr>
          <w:rFonts w:cs="Times New Roman"/>
          <w:sz w:val="28"/>
          <w:szCs w:val="28"/>
        </w:rPr>
        <w:t>ố</w:t>
      </w:r>
      <w:r>
        <w:rPr>
          <w:rFonts w:cs="Times New Roman"/>
          <w:sz w:val="28"/>
          <w:szCs w:val="28"/>
        </w:rPr>
        <w:t xml:space="preserve"> lư</w:t>
      </w:r>
      <w:r>
        <w:rPr>
          <w:rFonts w:cs="Times New Roman"/>
          <w:sz w:val="28"/>
          <w:szCs w:val="28"/>
        </w:rPr>
        <w:t>ợ</w:t>
      </w:r>
      <w:r>
        <w:rPr>
          <w:rFonts w:cs="Times New Roman"/>
          <w:sz w:val="28"/>
          <w:szCs w:val="28"/>
        </w:rPr>
        <w:t>ng c</w:t>
      </w:r>
      <w:r>
        <w:rPr>
          <w:rFonts w:cs="Times New Roman"/>
          <w:sz w:val="28"/>
          <w:szCs w:val="28"/>
        </w:rPr>
        <w:t>ấ</w:t>
      </w:r>
      <w:r>
        <w:rPr>
          <w:rFonts w:cs="Times New Roman"/>
          <w:sz w:val="28"/>
          <w:szCs w:val="28"/>
        </w:rPr>
        <w:t>p phó đ</w:t>
      </w:r>
      <w:r>
        <w:rPr>
          <w:rFonts w:cs="Times New Roman"/>
          <w:sz w:val="28"/>
          <w:szCs w:val="28"/>
        </w:rPr>
        <w:t>ố</w:t>
      </w:r>
      <w:r>
        <w:rPr>
          <w:rFonts w:cs="Times New Roman"/>
          <w:sz w:val="28"/>
          <w:szCs w:val="28"/>
        </w:rPr>
        <w:t>i v</w:t>
      </w:r>
      <w:r>
        <w:rPr>
          <w:rFonts w:cs="Times New Roman"/>
          <w:sz w:val="28"/>
          <w:szCs w:val="28"/>
        </w:rPr>
        <w:t>ớ</w:t>
      </w:r>
      <w:r>
        <w:rPr>
          <w:rFonts w:cs="Times New Roman"/>
          <w:sz w:val="28"/>
          <w:szCs w:val="28"/>
        </w:rPr>
        <w:t>i các ch</w:t>
      </w:r>
      <w:r>
        <w:rPr>
          <w:rFonts w:cs="Times New Roman"/>
          <w:sz w:val="28"/>
          <w:szCs w:val="28"/>
        </w:rPr>
        <w:t>ứ</w:t>
      </w:r>
      <w:r>
        <w:rPr>
          <w:rFonts w:cs="Times New Roman"/>
          <w:sz w:val="28"/>
          <w:szCs w:val="28"/>
        </w:rPr>
        <w:t xml:space="preserve">c danh: Phó Bí thư </w:t>
      </w:r>
      <w:r w:rsidR="00627C63">
        <w:rPr>
          <w:rFonts w:cs="Times New Roman"/>
          <w:sz w:val="28"/>
          <w:szCs w:val="28"/>
        </w:rPr>
        <w:t>Huyện</w:t>
      </w:r>
      <w:r>
        <w:rPr>
          <w:rFonts w:cs="Times New Roman"/>
          <w:sz w:val="28"/>
          <w:szCs w:val="28"/>
        </w:rPr>
        <w:t xml:space="preserve"> </w:t>
      </w:r>
      <w:r>
        <w:rPr>
          <w:rFonts w:cs="Times New Roman"/>
          <w:sz w:val="28"/>
          <w:szCs w:val="28"/>
        </w:rPr>
        <w:t>ủ</w:t>
      </w:r>
      <w:r>
        <w:rPr>
          <w:rFonts w:cs="Times New Roman"/>
          <w:sz w:val="28"/>
          <w:szCs w:val="28"/>
        </w:rPr>
        <w:t>y, Phó Ch</w:t>
      </w:r>
      <w:r>
        <w:rPr>
          <w:rFonts w:cs="Times New Roman"/>
          <w:sz w:val="28"/>
          <w:szCs w:val="28"/>
        </w:rPr>
        <w:t>ủ</w:t>
      </w:r>
      <w:r>
        <w:rPr>
          <w:rFonts w:cs="Times New Roman"/>
          <w:sz w:val="28"/>
          <w:szCs w:val="28"/>
        </w:rPr>
        <w:t xml:space="preserve"> t</w:t>
      </w:r>
      <w:r>
        <w:rPr>
          <w:rFonts w:cs="Times New Roman"/>
          <w:sz w:val="28"/>
          <w:szCs w:val="28"/>
        </w:rPr>
        <w:t>ị</w:t>
      </w:r>
      <w:r>
        <w:rPr>
          <w:rFonts w:cs="Times New Roman"/>
          <w:sz w:val="28"/>
          <w:szCs w:val="28"/>
        </w:rPr>
        <w:t>ch HĐND, Phó Ch</w:t>
      </w:r>
      <w:r>
        <w:rPr>
          <w:rFonts w:cs="Times New Roman"/>
          <w:sz w:val="28"/>
          <w:szCs w:val="28"/>
        </w:rPr>
        <w:t>ủ</w:t>
      </w:r>
      <w:r>
        <w:rPr>
          <w:rFonts w:cs="Times New Roman"/>
          <w:sz w:val="28"/>
          <w:szCs w:val="28"/>
        </w:rPr>
        <w:t xml:space="preserve"> t</w:t>
      </w:r>
      <w:r>
        <w:rPr>
          <w:rFonts w:cs="Times New Roman"/>
          <w:sz w:val="28"/>
          <w:szCs w:val="28"/>
        </w:rPr>
        <w:t>ị</w:t>
      </w:r>
      <w:r>
        <w:rPr>
          <w:rFonts w:cs="Times New Roman"/>
          <w:sz w:val="28"/>
          <w:szCs w:val="28"/>
        </w:rPr>
        <w:t>ch UBND,... đ</w:t>
      </w:r>
      <w:r>
        <w:rPr>
          <w:rFonts w:cs="Times New Roman"/>
          <w:sz w:val="28"/>
          <w:szCs w:val="28"/>
        </w:rPr>
        <w:t>ố</w:t>
      </w:r>
      <w:r>
        <w:rPr>
          <w:rFonts w:cs="Times New Roman"/>
          <w:sz w:val="28"/>
          <w:szCs w:val="28"/>
        </w:rPr>
        <w:t>i v</w:t>
      </w:r>
      <w:r>
        <w:rPr>
          <w:rFonts w:cs="Times New Roman"/>
          <w:sz w:val="28"/>
          <w:szCs w:val="28"/>
        </w:rPr>
        <w:t>ớ</w:t>
      </w:r>
      <w:r>
        <w:rPr>
          <w:rFonts w:cs="Times New Roman"/>
          <w:sz w:val="28"/>
          <w:szCs w:val="28"/>
        </w:rPr>
        <w:t xml:space="preserve">i ĐVHC </w:t>
      </w:r>
      <w:r>
        <w:rPr>
          <w:rFonts w:cs="Times New Roman"/>
          <w:sz w:val="28"/>
          <w:szCs w:val="28"/>
          <w:lang w:val="vi-VN"/>
        </w:rPr>
        <w:t>huy</w:t>
      </w:r>
      <w:r>
        <w:rPr>
          <w:rFonts w:cs="Times New Roman"/>
          <w:sz w:val="28"/>
          <w:szCs w:val="28"/>
          <w:lang w:val="vi-VN"/>
        </w:rPr>
        <w:t>ệ</w:t>
      </w:r>
      <w:r>
        <w:rPr>
          <w:rFonts w:cs="Times New Roman"/>
          <w:sz w:val="28"/>
          <w:szCs w:val="28"/>
          <w:lang w:val="vi-VN"/>
        </w:rPr>
        <w:t>n</w:t>
      </w:r>
      <w:r>
        <w:rPr>
          <w:rFonts w:cs="Times New Roman"/>
          <w:sz w:val="28"/>
          <w:szCs w:val="28"/>
        </w:rPr>
        <w:t xml:space="preserve"> m</w:t>
      </w:r>
      <w:r>
        <w:rPr>
          <w:rFonts w:cs="Times New Roman"/>
          <w:sz w:val="28"/>
          <w:szCs w:val="28"/>
        </w:rPr>
        <w:t>ớ</w:t>
      </w:r>
      <w:r>
        <w:rPr>
          <w:rFonts w:cs="Times New Roman"/>
          <w:sz w:val="28"/>
          <w:szCs w:val="28"/>
        </w:rPr>
        <w:t>i hình thành sau khi s</w:t>
      </w:r>
      <w:r>
        <w:rPr>
          <w:rFonts w:cs="Times New Roman"/>
          <w:sz w:val="28"/>
          <w:szCs w:val="28"/>
        </w:rPr>
        <w:t>ắ</w:t>
      </w:r>
      <w:r>
        <w:rPr>
          <w:rFonts w:cs="Times New Roman"/>
          <w:sz w:val="28"/>
          <w:szCs w:val="28"/>
        </w:rPr>
        <w:t>p x</w:t>
      </w:r>
      <w:r>
        <w:rPr>
          <w:rFonts w:cs="Times New Roman"/>
          <w:sz w:val="28"/>
          <w:szCs w:val="28"/>
        </w:rPr>
        <w:t>ế</w:t>
      </w:r>
      <w:r>
        <w:rPr>
          <w:rFonts w:cs="Times New Roman"/>
          <w:sz w:val="28"/>
          <w:szCs w:val="28"/>
        </w:rPr>
        <w:t>p sau 05 năm k</w:t>
      </w:r>
      <w:r>
        <w:rPr>
          <w:rFonts w:cs="Times New Roman"/>
          <w:sz w:val="28"/>
          <w:szCs w:val="28"/>
        </w:rPr>
        <w:t>ể</w:t>
      </w:r>
      <w:r>
        <w:rPr>
          <w:rFonts w:cs="Times New Roman"/>
          <w:sz w:val="28"/>
          <w:szCs w:val="28"/>
        </w:rPr>
        <w:t xml:space="preserve"> t</w:t>
      </w:r>
      <w:r>
        <w:rPr>
          <w:rFonts w:cs="Times New Roman"/>
          <w:sz w:val="28"/>
          <w:szCs w:val="28"/>
        </w:rPr>
        <w:t>ừ</w:t>
      </w:r>
      <w:r>
        <w:rPr>
          <w:rFonts w:cs="Times New Roman"/>
          <w:sz w:val="28"/>
          <w:szCs w:val="28"/>
        </w:rPr>
        <w:t xml:space="preserve"> ng</w:t>
      </w:r>
      <w:r>
        <w:rPr>
          <w:rFonts w:cs="Times New Roman"/>
          <w:sz w:val="28"/>
          <w:szCs w:val="28"/>
        </w:rPr>
        <w:t>ày Ngh</w:t>
      </w:r>
      <w:r>
        <w:rPr>
          <w:rFonts w:cs="Times New Roman"/>
          <w:sz w:val="28"/>
          <w:szCs w:val="28"/>
        </w:rPr>
        <w:t>ị</w:t>
      </w:r>
      <w:r>
        <w:rPr>
          <w:rFonts w:cs="Times New Roman"/>
          <w:sz w:val="28"/>
          <w:szCs w:val="28"/>
        </w:rPr>
        <w:t xml:space="preserve"> quy</w:t>
      </w:r>
      <w:r>
        <w:rPr>
          <w:rFonts w:cs="Times New Roman"/>
          <w:sz w:val="28"/>
          <w:szCs w:val="28"/>
        </w:rPr>
        <w:t>ế</w:t>
      </w:r>
      <w:r>
        <w:rPr>
          <w:rFonts w:cs="Times New Roman"/>
          <w:sz w:val="28"/>
          <w:szCs w:val="28"/>
        </w:rPr>
        <w:t>t có hi</w:t>
      </w:r>
      <w:r>
        <w:rPr>
          <w:rFonts w:cs="Times New Roman"/>
          <w:sz w:val="28"/>
          <w:szCs w:val="28"/>
        </w:rPr>
        <w:t>ệ</w:t>
      </w:r>
      <w:r>
        <w:rPr>
          <w:rFonts w:cs="Times New Roman"/>
          <w:sz w:val="28"/>
          <w:szCs w:val="28"/>
        </w:rPr>
        <w:t>u l</w:t>
      </w:r>
      <w:r>
        <w:rPr>
          <w:rFonts w:cs="Times New Roman"/>
          <w:sz w:val="28"/>
          <w:szCs w:val="28"/>
        </w:rPr>
        <w:t>ự</w:t>
      </w:r>
      <w:r>
        <w:rPr>
          <w:rFonts w:cs="Times New Roman"/>
          <w:sz w:val="28"/>
          <w:szCs w:val="28"/>
        </w:rPr>
        <w:t>c</w:t>
      </w:r>
      <w:r>
        <w:rPr>
          <w:rFonts w:cs="Times New Roman"/>
          <w:strike/>
          <w:sz w:val="28"/>
          <w:szCs w:val="28"/>
        </w:rPr>
        <w:t>.</w:t>
      </w:r>
    </w:p>
    <w:p w14:paraId="4FFEDBF3" w14:textId="1CCDCE77" w:rsidR="004B73E1" w:rsidRDefault="00735741" w:rsidP="00577D0F">
      <w:pPr>
        <w:pStyle w:val="Default"/>
        <w:spacing w:before="120"/>
        <w:ind w:firstLine="567"/>
        <w:jc w:val="both"/>
        <w:rPr>
          <w:color w:val="auto"/>
          <w:sz w:val="28"/>
          <w:szCs w:val="28"/>
          <w:lang w:val="es-MX"/>
        </w:rPr>
      </w:pPr>
      <w:r>
        <w:rPr>
          <w:noProof/>
          <w:color w:val="auto"/>
          <w:sz w:val="28"/>
          <w:szCs w:val="28"/>
          <w:lang w:val="es-MX"/>
        </w:rPr>
        <mc:AlternateContent>
          <mc:Choice Requires="wps">
            <w:drawing>
              <wp:anchor distT="0" distB="0" distL="114300" distR="114300" simplePos="0" relativeHeight="251661312" behindDoc="0" locked="0" layoutInCell="1" allowOverlap="1" wp14:anchorId="1E7663A7" wp14:editId="56B5AAD6">
                <wp:simplePos x="0" y="0"/>
                <wp:positionH relativeFrom="column">
                  <wp:posOffset>1348105</wp:posOffset>
                </wp:positionH>
                <wp:positionV relativeFrom="paragraph">
                  <wp:posOffset>2540</wp:posOffset>
                </wp:positionV>
                <wp:extent cx="26003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600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4CE1ECC5"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6.15pt,.2pt" to="310.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" strokecolor="#4472c4 [3204]" strokeweight=".5pt">
                <v:stroke joinstyle="miter"/>
              </v:line>
            </w:pict>
          </mc:Fallback>
        </mc:AlternateContent>
      </w:r>
    </w:p>
    <w:sectPr w:rsidR="004B73E1" w:rsidSect="00C40966">
      <w:headerReference w:type="default" r:id="rId8"/>
      <w:pgSz w:w="11906" w:h="16838" w:code="9"/>
      <w:pgMar w:top="1134" w:right="1134" w:bottom="170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7649A" w14:textId="77777777" w:rsidR="00802F15" w:rsidRDefault="00802F15">
      <w:pPr>
        <w:spacing w:after="0" w:line="240" w:lineRule="auto"/>
      </w:pPr>
      <w:r>
        <w:separator/>
      </w:r>
    </w:p>
  </w:endnote>
  <w:endnote w:type="continuationSeparator" w:id="0">
    <w:p w14:paraId="0C403DDC" w14:textId="77777777" w:rsidR="00802F15" w:rsidRDefault="00802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8ABBA" w14:textId="77777777" w:rsidR="00802F15" w:rsidRDefault="00802F15">
      <w:pPr>
        <w:spacing w:after="0" w:line="240" w:lineRule="auto"/>
      </w:pPr>
      <w:r>
        <w:separator/>
      </w:r>
    </w:p>
  </w:footnote>
  <w:footnote w:type="continuationSeparator" w:id="0">
    <w:p w14:paraId="741602C4" w14:textId="77777777" w:rsidR="00802F15" w:rsidRDefault="00802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7956557"/>
      <w:docPartObj>
        <w:docPartGallery w:val="Page Numbers (Top of Page)"/>
        <w:docPartUnique/>
      </w:docPartObj>
    </w:sdtPr>
    <w:sdtEndPr>
      <w:rPr>
        <w:noProof/>
      </w:rPr>
    </w:sdtEndPr>
    <w:sdtContent>
      <w:p w14:paraId="55DCC6C0" w14:textId="77777777" w:rsidR="004B73E1" w:rsidRDefault="00802F15">
        <w:pPr>
          <w:pStyle w:val="Header"/>
          <w:jc w:val="center"/>
        </w:pPr>
        <w:r>
          <w:fldChar w:fldCharType="begin"/>
        </w:r>
        <w:r>
          <w:instrText xml:space="preserve"> PAGE   \* MERGEFORMAT </w:instrText>
        </w:r>
        <w:r>
          <w:fldChar w:fldCharType="separate"/>
        </w:r>
        <w:r>
          <w:rPr>
            <w:noProof/>
          </w:rPr>
          <w:t>20</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F6327"/>
    <w:multiLevelType w:val="hybridMultilevel"/>
    <w:tmpl w:val="8BD26BBC"/>
    <w:lvl w:ilvl="0" w:tplc="EC9A7FE2">
      <w:start w:val="1"/>
      <w:numFmt w:val="bullet"/>
      <w:lvlText w:val="-"/>
      <w:lvlJc w:val="left"/>
      <w:pPr>
        <w:ind w:left="927" w:hanging="360"/>
      </w:pPr>
      <w:rPr>
        <w:rFonts w:ascii="Arial" w:eastAsia="Times New Roman" w:hAnsi="Arial" w:cs="Arial" w:hint="default"/>
        <w:sz w:val="2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883444E"/>
    <w:multiLevelType w:val="hybridMultilevel"/>
    <w:tmpl w:val="4F307B42"/>
    <w:lvl w:ilvl="0" w:tplc="2A4C13A0">
      <w:start w:val="1"/>
      <w:numFmt w:val="lowerLetter"/>
      <w:lvlText w:val="%1)"/>
      <w:lvlJc w:val="left"/>
      <w:pPr>
        <w:ind w:left="101" w:hanging="320"/>
      </w:pPr>
      <w:rPr>
        <w:rFonts w:ascii="Times New Roman" w:eastAsia="Times New Roman" w:hAnsi="Times New Roman" w:cs="Times New Roman" w:hint="default"/>
        <w:b w:val="0"/>
        <w:bCs w:val="0"/>
        <w:i w:val="0"/>
        <w:iCs w:val="0"/>
        <w:spacing w:val="0"/>
        <w:w w:val="100"/>
        <w:sz w:val="28"/>
        <w:szCs w:val="28"/>
        <w:lang w:val="vi" w:eastAsia="en-US" w:bidi="ar-SA"/>
      </w:rPr>
    </w:lvl>
    <w:lvl w:ilvl="1" w:tplc="2FB827C4">
      <w:numFmt w:val="bullet"/>
      <w:lvlText w:val="•"/>
      <w:lvlJc w:val="left"/>
      <w:pPr>
        <w:ind w:left="1024" w:hanging="320"/>
      </w:pPr>
      <w:rPr>
        <w:rFonts w:hint="default"/>
        <w:lang w:val="vi" w:eastAsia="en-US" w:bidi="ar-SA"/>
      </w:rPr>
    </w:lvl>
    <w:lvl w:ilvl="2" w:tplc="06428B8E">
      <w:numFmt w:val="bullet"/>
      <w:lvlText w:val="•"/>
      <w:lvlJc w:val="left"/>
      <w:pPr>
        <w:ind w:left="1949" w:hanging="320"/>
      </w:pPr>
      <w:rPr>
        <w:rFonts w:hint="default"/>
        <w:lang w:val="vi" w:eastAsia="en-US" w:bidi="ar-SA"/>
      </w:rPr>
    </w:lvl>
    <w:lvl w:ilvl="3" w:tplc="5F18B994">
      <w:numFmt w:val="bullet"/>
      <w:lvlText w:val="•"/>
      <w:lvlJc w:val="left"/>
      <w:pPr>
        <w:ind w:left="2874" w:hanging="320"/>
      </w:pPr>
      <w:rPr>
        <w:rFonts w:hint="default"/>
        <w:lang w:val="vi" w:eastAsia="en-US" w:bidi="ar-SA"/>
      </w:rPr>
    </w:lvl>
    <w:lvl w:ilvl="4" w:tplc="F7588450">
      <w:numFmt w:val="bullet"/>
      <w:lvlText w:val="•"/>
      <w:lvlJc w:val="left"/>
      <w:pPr>
        <w:ind w:left="3798" w:hanging="320"/>
      </w:pPr>
      <w:rPr>
        <w:rFonts w:hint="default"/>
        <w:lang w:val="vi" w:eastAsia="en-US" w:bidi="ar-SA"/>
      </w:rPr>
    </w:lvl>
    <w:lvl w:ilvl="5" w:tplc="8A6EFF24">
      <w:numFmt w:val="bullet"/>
      <w:lvlText w:val="•"/>
      <w:lvlJc w:val="left"/>
      <w:pPr>
        <w:ind w:left="4723" w:hanging="320"/>
      </w:pPr>
      <w:rPr>
        <w:rFonts w:hint="default"/>
        <w:lang w:val="vi" w:eastAsia="en-US" w:bidi="ar-SA"/>
      </w:rPr>
    </w:lvl>
    <w:lvl w:ilvl="6" w:tplc="96303B72">
      <w:numFmt w:val="bullet"/>
      <w:lvlText w:val="•"/>
      <w:lvlJc w:val="left"/>
      <w:pPr>
        <w:ind w:left="5648" w:hanging="320"/>
      </w:pPr>
      <w:rPr>
        <w:rFonts w:hint="default"/>
        <w:lang w:val="vi" w:eastAsia="en-US" w:bidi="ar-SA"/>
      </w:rPr>
    </w:lvl>
    <w:lvl w:ilvl="7" w:tplc="0E648FE4">
      <w:numFmt w:val="bullet"/>
      <w:lvlText w:val="•"/>
      <w:lvlJc w:val="left"/>
      <w:pPr>
        <w:ind w:left="6572" w:hanging="320"/>
      </w:pPr>
      <w:rPr>
        <w:rFonts w:hint="default"/>
        <w:lang w:val="vi" w:eastAsia="en-US" w:bidi="ar-SA"/>
      </w:rPr>
    </w:lvl>
    <w:lvl w:ilvl="8" w:tplc="818A06DE">
      <w:numFmt w:val="bullet"/>
      <w:lvlText w:val="•"/>
      <w:lvlJc w:val="left"/>
      <w:pPr>
        <w:ind w:left="7497" w:hanging="320"/>
      </w:pPr>
      <w:rPr>
        <w:rFonts w:hint="default"/>
        <w:lang w:val="vi" w:eastAsia="en-US" w:bidi="ar-SA"/>
      </w:rPr>
    </w:lvl>
  </w:abstractNum>
  <w:abstractNum w:abstractNumId="2" w15:restartNumberingAfterBreak="0">
    <w:nsid w:val="0A3C45C3"/>
    <w:multiLevelType w:val="hybridMultilevel"/>
    <w:tmpl w:val="2A929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E149D"/>
    <w:multiLevelType w:val="multilevel"/>
    <w:tmpl w:val="BC3A8EC0"/>
    <w:lvl w:ilvl="0">
      <w:start w:val="1"/>
      <w:numFmt w:val="decimal"/>
      <w:lvlText w:val="%1."/>
      <w:lvlJc w:val="left"/>
      <w:pPr>
        <w:ind w:left="101" w:hanging="298"/>
      </w:pPr>
      <w:rPr>
        <w:rFonts w:hint="default"/>
        <w:spacing w:val="0"/>
        <w:w w:val="100"/>
        <w:lang w:val="vi" w:eastAsia="en-US" w:bidi="ar-SA"/>
      </w:rPr>
    </w:lvl>
    <w:lvl w:ilvl="1">
      <w:start w:val="1"/>
      <w:numFmt w:val="decimal"/>
      <w:lvlText w:val="%1.%2."/>
      <w:lvlJc w:val="left"/>
      <w:pPr>
        <w:ind w:left="101" w:hanging="509"/>
      </w:pPr>
      <w:rPr>
        <w:rFonts w:hint="default"/>
        <w:spacing w:val="0"/>
        <w:w w:val="100"/>
        <w:lang w:val="vi" w:eastAsia="en-US" w:bidi="ar-SA"/>
      </w:rPr>
    </w:lvl>
    <w:lvl w:ilvl="2">
      <w:numFmt w:val="bullet"/>
      <w:lvlText w:val="-"/>
      <w:lvlJc w:val="left"/>
      <w:pPr>
        <w:ind w:left="101" w:hanging="171"/>
      </w:pPr>
      <w:rPr>
        <w:rFonts w:ascii="Times New Roman" w:eastAsia="Times New Roman" w:hAnsi="Times New Roman" w:cs="Times New Roman" w:hint="default"/>
        <w:b w:val="0"/>
        <w:bCs w:val="0"/>
        <w:i w:val="0"/>
        <w:iCs w:val="0"/>
        <w:color w:val="FF0000"/>
        <w:spacing w:val="0"/>
        <w:w w:val="100"/>
        <w:sz w:val="28"/>
        <w:szCs w:val="28"/>
        <w:lang w:val="vi" w:eastAsia="en-US" w:bidi="ar-SA"/>
      </w:rPr>
    </w:lvl>
    <w:lvl w:ilvl="3">
      <w:numFmt w:val="bullet"/>
      <w:lvlText w:val="•"/>
      <w:lvlJc w:val="left"/>
      <w:pPr>
        <w:ind w:left="2940" w:hanging="171"/>
      </w:pPr>
      <w:rPr>
        <w:rFonts w:hint="default"/>
        <w:lang w:val="vi" w:eastAsia="en-US" w:bidi="ar-SA"/>
      </w:rPr>
    </w:lvl>
    <w:lvl w:ilvl="4">
      <w:numFmt w:val="bullet"/>
      <w:lvlText w:val="•"/>
      <w:lvlJc w:val="left"/>
      <w:pPr>
        <w:ind w:left="3886" w:hanging="171"/>
      </w:pPr>
      <w:rPr>
        <w:rFonts w:hint="default"/>
        <w:lang w:val="vi" w:eastAsia="en-US" w:bidi="ar-SA"/>
      </w:rPr>
    </w:lvl>
    <w:lvl w:ilvl="5">
      <w:numFmt w:val="bullet"/>
      <w:lvlText w:val="•"/>
      <w:lvlJc w:val="left"/>
      <w:pPr>
        <w:ind w:left="4833" w:hanging="171"/>
      </w:pPr>
      <w:rPr>
        <w:rFonts w:hint="default"/>
        <w:lang w:val="vi" w:eastAsia="en-US" w:bidi="ar-SA"/>
      </w:rPr>
    </w:lvl>
    <w:lvl w:ilvl="6">
      <w:numFmt w:val="bullet"/>
      <w:lvlText w:val="•"/>
      <w:lvlJc w:val="left"/>
      <w:pPr>
        <w:ind w:left="5780" w:hanging="171"/>
      </w:pPr>
      <w:rPr>
        <w:rFonts w:hint="default"/>
        <w:lang w:val="vi" w:eastAsia="en-US" w:bidi="ar-SA"/>
      </w:rPr>
    </w:lvl>
    <w:lvl w:ilvl="7">
      <w:numFmt w:val="bullet"/>
      <w:lvlText w:val="•"/>
      <w:lvlJc w:val="left"/>
      <w:pPr>
        <w:ind w:left="6726" w:hanging="171"/>
      </w:pPr>
      <w:rPr>
        <w:rFonts w:hint="default"/>
        <w:lang w:val="vi" w:eastAsia="en-US" w:bidi="ar-SA"/>
      </w:rPr>
    </w:lvl>
    <w:lvl w:ilvl="8">
      <w:numFmt w:val="bullet"/>
      <w:lvlText w:val="•"/>
      <w:lvlJc w:val="left"/>
      <w:pPr>
        <w:ind w:left="7673" w:hanging="171"/>
      </w:pPr>
      <w:rPr>
        <w:rFonts w:hint="default"/>
        <w:lang w:val="vi" w:eastAsia="en-US" w:bidi="ar-SA"/>
      </w:rPr>
    </w:lvl>
  </w:abstractNum>
  <w:abstractNum w:abstractNumId="4" w15:restartNumberingAfterBreak="0">
    <w:nsid w:val="0AA17A6D"/>
    <w:multiLevelType w:val="hybridMultilevel"/>
    <w:tmpl w:val="F13879E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CF366DE"/>
    <w:multiLevelType w:val="hybridMultilevel"/>
    <w:tmpl w:val="C2803C3A"/>
    <w:lvl w:ilvl="0" w:tplc="215C291E">
      <w:start w:val="1"/>
      <w:numFmt w:val="upperLetter"/>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6" w15:restartNumberingAfterBreak="0">
    <w:nsid w:val="10B76C8E"/>
    <w:multiLevelType w:val="multilevel"/>
    <w:tmpl w:val="DAEAF66C"/>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15:restartNumberingAfterBreak="0">
    <w:nsid w:val="12D646FF"/>
    <w:multiLevelType w:val="multilevel"/>
    <w:tmpl w:val="D6704532"/>
    <w:lvl w:ilvl="0">
      <w:start w:val="1"/>
      <w:numFmt w:val="upperRoman"/>
      <w:lvlText w:val="%1."/>
      <w:lvlJc w:val="left"/>
      <w:pPr>
        <w:ind w:left="314" w:hanging="314"/>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981" w:hanging="280"/>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1191" w:hanging="490"/>
      </w:pPr>
      <w:rPr>
        <w:rFonts w:ascii="Times New Roman" w:eastAsia="Times New Roman" w:hAnsi="Times New Roman" w:cs="Times New Roman" w:hint="default"/>
        <w:b w:val="0"/>
        <w:bCs w:val="0"/>
        <w:i w:val="0"/>
        <w:iCs w:val="0"/>
        <w:spacing w:val="0"/>
        <w:w w:val="100"/>
        <w:sz w:val="28"/>
        <w:szCs w:val="28"/>
        <w:lang w:val="vi" w:eastAsia="en-US" w:bidi="ar-SA"/>
      </w:rPr>
    </w:lvl>
    <w:lvl w:ilvl="3">
      <w:start w:val="1"/>
      <w:numFmt w:val="decimal"/>
      <w:lvlText w:val="%2.%3.%4."/>
      <w:lvlJc w:val="left"/>
      <w:pPr>
        <w:ind w:left="101" w:hanging="725"/>
      </w:pPr>
      <w:rPr>
        <w:rFonts w:ascii="Times New Roman" w:eastAsia="Times New Roman" w:hAnsi="Times New Roman" w:cs="Times New Roman" w:hint="default"/>
        <w:b w:val="0"/>
        <w:bCs w:val="0"/>
        <w:i w:val="0"/>
        <w:iCs w:val="0"/>
        <w:spacing w:val="0"/>
        <w:w w:val="100"/>
        <w:sz w:val="28"/>
        <w:szCs w:val="28"/>
        <w:lang w:val="vi" w:eastAsia="en-US" w:bidi="ar-SA"/>
      </w:rPr>
    </w:lvl>
    <w:lvl w:ilvl="4">
      <w:numFmt w:val="bullet"/>
      <w:lvlText w:val="-"/>
      <w:lvlJc w:val="left"/>
      <w:pPr>
        <w:ind w:left="101" w:hanging="181"/>
      </w:pPr>
      <w:rPr>
        <w:rFonts w:ascii="Times New Roman" w:eastAsia="Times New Roman" w:hAnsi="Times New Roman" w:cs="Times New Roman" w:hint="default"/>
        <w:b w:val="0"/>
        <w:bCs w:val="0"/>
        <w:i w:val="0"/>
        <w:iCs w:val="0"/>
        <w:spacing w:val="0"/>
        <w:w w:val="100"/>
        <w:sz w:val="28"/>
        <w:szCs w:val="28"/>
        <w:lang w:val="vi" w:eastAsia="en-US" w:bidi="ar-SA"/>
      </w:rPr>
    </w:lvl>
    <w:lvl w:ilvl="5">
      <w:numFmt w:val="bullet"/>
      <w:lvlText w:val="•"/>
      <w:lvlJc w:val="left"/>
      <w:pPr>
        <w:ind w:left="1220" w:hanging="181"/>
      </w:pPr>
      <w:rPr>
        <w:rFonts w:hint="default"/>
        <w:lang w:val="vi" w:eastAsia="en-US" w:bidi="ar-SA"/>
      </w:rPr>
    </w:lvl>
    <w:lvl w:ilvl="6">
      <w:numFmt w:val="bullet"/>
      <w:lvlText w:val="•"/>
      <w:lvlJc w:val="left"/>
      <w:pPr>
        <w:ind w:left="1400" w:hanging="181"/>
      </w:pPr>
      <w:rPr>
        <w:rFonts w:hint="default"/>
        <w:lang w:val="vi" w:eastAsia="en-US" w:bidi="ar-SA"/>
      </w:rPr>
    </w:lvl>
    <w:lvl w:ilvl="7">
      <w:numFmt w:val="bullet"/>
      <w:lvlText w:val="•"/>
      <w:lvlJc w:val="left"/>
      <w:pPr>
        <w:ind w:left="1440" w:hanging="181"/>
      </w:pPr>
      <w:rPr>
        <w:rFonts w:hint="default"/>
        <w:lang w:val="vi" w:eastAsia="en-US" w:bidi="ar-SA"/>
      </w:rPr>
    </w:lvl>
    <w:lvl w:ilvl="8">
      <w:numFmt w:val="bullet"/>
      <w:lvlText w:val="•"/>
      <w:lvlJc w:val="left"/>
      <w:pPr>
        <w:ind w:left="1540" w:hanging="181"/>
      </w:pPr>
      <w:rPr>
        <w:rFonts w:hint="default"/>
        <w:lang w:val="vi" w:eastAsia="en-US" w:bidi="ar-SA"/>
      </w:rPr>
    </w:lvl>
  </w:abstractNum>
  <w:abstractNum w:abstractNumId="8" w15:restartNumberingAfterBreak="0">
    <w:nsid w:val="16090257"/>
    <w:multiLevelType w:val="hybridMultilevel"/>
    <w:tmpl w:val="0BDC4D50"/>
    <w:lvl w:ilvl="0" w:tplc="300EF73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691560"/>
    <w:multiLevelType w:val="hybridMultilevel"/>
    <w:tmpl w:val="943E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1F7863"/>
    <w:multiLevelType w:val="hybridMultilevel"/>
    <w:tmpl w:val="71A8AFFA"/>
    <w:lvl w:ilvl="0" w:tplc="3CD6270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B190706"/>
    <w:multiLevelType w:val="multilevel"/>
    <w:tmpl w:val="2F68E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671EF0"/>
    <w:multiLevelType w:val="multilevel"/>
    <w:tmpl w:val="4E48842A"/>
    <w:lvl w:ilvl="0">
      <w:start w:val="4"/>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15:restartNumberingAfterBreak="0">
    <w:nsid w:val="2FD3755D"/>
    <w:multiLevelType w:val="hybridMultilevel"/>
    <w:tmpl w:val="56A44DC8"/>
    <w:lvl w:ilvl="0" w:tplc="C3926864">
      <w:start w:val="4"/>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30822D82"/>
    <w:multiLevelType w:val="multilevel"/>
    <w:tmpl w:val="2188D0FE"/>
    <w:lvl w:ilvl="0">
      <w:start w:val="1"/>
      <w:numFmt w:val="upperRoman"/>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532E64"/>
    <w:multiLevelType w:val="multilevel"/>
    <w:tmpl w:val="D89A1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A5318D"/>
    <w:multiLevelType w:val="hybridMultilevel"/>
    <w:tmpl w:val="DBD63468"/>
    <w:lvl w:ilvl="0" w:tplc="F9B4F8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3E2A0AEA"/>
    <w:multiLevelType w:val="multilevel"/>
    <w:tmpl w:val="D6704532"/>
    <w:lvl w:ilvl="0">
      <w:start w:val="1"/>
      <w:numFmt w:val="upperRoman"/>
      <w:lvlText w:val="%1."/>
      <w:lvlJc w:val="left"/>
      <w:pPr>
        <w:ind w:left="314" w:hanging="314"/>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981" w:hanging="280"/>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1191" w:hanging="490"/>
      </w:pPr>
      <w:rPr>
        <w:rFonts w:ascii="Times New Roman" w:eastAsia="Times New Roman" w:hAnsi="Times New Roman" w:cs="Times New Roman" w:hint="default"/>
        <w:b w:val="0"/>
        <w:bCs w:val="0"/>
        <w:i w:val="0"/>
        <w:iCs w:val="0"/>
        <w:spacing w:val="0"/>
        <w:w w:val="100"/>
        <w:sz w:val="28"/>
        <w:szCs w:val="28"/>
        <w:lang w:val="vi" w:eastAsia="en-US" w:bidi="ar-SA"/>
      </w:rPr>
    </w:lvl>
    <w:lvl w:ilvl="3">
      <w:start w:val="1"/>
      <w:numFmt w:val="decimal"/>
      <w:lvlText w:val="%2.%3.%4."/>
      <w:lvlJc w:val="left"/>
      <w:pPr>
        <w:ind w:left="101" w:hanging="725"/>
      </w:pPr>
      <w:rPr>
        <w:rFonts w:ascii="Times New Roman" w:eastAsia="Times New Roman" w:hAnsi="Times New Roman" w:cs="Times New Roman" w:hint="default"/>
        <w:b w:val="0"/>
        <w:bCs w:val="0"/>
        <w:i w:val="0"/>
        <w:iCs w:val="0"/>
        <w:spacing w:val="0"/>
        <w:w w:val="100"/>
        <w:sz w:val="28"/>
        <w:szCs w:val="28"/>
        <w:lang w:val="vi" w:eastAsia="en-US" w:bidi="ar-SA"/>
      </w:rPr>
    </w:lvl>
    <w:lvl w:ilvl="4">
      <w:numFmt w:val="bullet"/>
      <w:lvlText w:val="-"/>
      <w:lvlJc w:val="left"/>
      <w:pPr>
        <w:ind w:left="101" w:hanging="181"/>
      </w:pPr>
      <w:rPr>
        <w:rFonts w:ascii="Times New Roman" w:eastAsia="Times New Roman" w:hAnsi="Times New Roman" w:cs="Times New Roman" w:hint="default"/>
        <w:b w:val="0"/>
        <w:bCs w:val="0"/>
        <w:i w:val="0"/>
        <w:iCs w:val="0"/>
        <w:spacing w:val="0"/>
        <w:w w:val="100"/>
        <w:sz w:val="28"/>
        <w:szCs w:val="28"/>
        <w:lang w:val="vi" w:eastAsia="en-US" w:bidi="ar-SA"/>
      </w:rPr>
    </w:lvl>
    <w:lvl w:ilvl="5">
      <w:numFmt w:val="bullet"/>
      <w:lvlText w:val="•"/>
      <w:lvlJc w:val="left"/>
      <w:pPr>
        <w:ind w:left="1220" w:hanging="181"/>
      </w:pPr>
      <w:rPr>
        <w:rFonts w:hint="default"/>
        <w:lang w:val="vi" w:eastAsia="en-US" w:bidi="ar-SA"/>
      </w:rPr>
    </w:lvl>
    <w:lvl w:ilvl="6">
      <w:numFmt w:val="bullet"/>
      <w:lvlText w:val="•"/>
      <w:lvlJc w:val="left"/>
      <w:pPr>
        <w:ind w:left="1400" w:hanging="181"/>
      </w:pPr>
      <w:rPr>
        <w:rFonts w:hint="default"/>
        <w:lang w:val="vi" w:eastAsia="en-US" w:bidi="ar-SA"/>
      </w:rPr>
    </w:lvl>
    <w:lvl w:ilvl="7">
      <w:numFmt w:val="bullet"/>
      <w:lvlText w:val="•"/>
      <w:lvlJc w:val="left"/>
      <w:pPr>
        <w:ind w:left="1440" w:hanging="181"/>
      </w:pPr>
      <w:rPr>
        <w:rFonts w:hint="default"/>
        <w:lang w:val="vi" w:eastAsia="en-US" w:bidi="ar-SA"/>
      </w:rPr>
    </w:lvl>
    <w:lvl w:ilvl="8">
      <w:numFmt w:val="bullet"/>
      <w:lvlText w:val="•"/>
      <w:lvlJc w:val="left"/>
      <w:pPr>
        <w:ind w:left="1540" w:hanging="181"/>
      </w:pPr>
      <w:rPr>
        <w:rFonts w:hint="default"/>
        <w:lang w:val="vi" w:eastAsia="en-US" w:bidi="ar-SA"/>
      </w:rPr>
    </w:lvl>
  </w:abstractNum>
  <w:abstractNum w:abstractNumId="18" w15:restartNumberingAfterBreak="0">
    <w:nsid w:val="3FFE365F"/>
    <w:multiLevelType w:val="hybridMultilevel"/>
    <w:tmpl w:val="A0A09414"/>
    <w:lvl w:ilvl="0" w:tplc="56B265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0CD3D70"/>
    <w:multiLevelType w:val="multilevel"/>
    <w:tmpl w:val="45EA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0D40FA"/>
    <w:multiLevelType w:val="multilevel"/>
    <w:tmpl w:val="6C0461CC"/>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1" w15:restartNumberingAfterBreak="0">
    <w:nsid w:val="428B1BEB"/>
    <w:multiLevelType w:val="hybridMultilevel"/>
    <w:tmpl w:val="5198BF26"/>
    <w:lvl w:ilvl="0" w:tplc="8CA4EC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2B259F2"/>
    <w:multiLevelType w:val="multilevel"/>
    <w:tmpl w:val="E350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EA7BEA"/>
    <w:multiLevelType w:val="multilevel"/>
    <w:tmpl w:val="1F545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E46649"/>
    <w:multiLevelType w:val="hybridMultilevel"/>
    <w:tmpl w:val="B80C4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6E634F"/>
    <w:multiLevelType w:val="hybridMultilevel"/>
    <w:tmpl w:val="AA48363A"/>
    <w:lvl w:ilvl="0" w:tplc="B52A9514">
      <w:start w:val="1"/>
      <w:numFmt w:val="decimal"/>
      <w:lvlText w:val="%1."/>
      <w:lvlJc w:val="left"/>
      <w:pPr>
        <w:ind w:left="461" w:hanging="360"/>
      </w:pPr>
      <w:rPr>
        <w:rFonts w:hint="default"/>
        <w:b/>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26" w15:restartNumberingAfterBreak="0">
    <w:nsid w:val="4D690B9A"/>
    <w:multiLevelType w:val="multilevel"/>
    <w:tmpl w:val="30E4E640"/>
    <w:lvl w:ilvl="0">
      <w:start w:val="1"/>
      <w:numFmt w:val="decimal"/>
      <w:lvlText w:val="%1"/>
      <w:lvlJc w:val="left"/>
      <w:pPr>
        <w:ind w:left="420" w:hanging="420"/>
      </w:pPr>
      <w:rPr>
        <w:rFonts w:hint="default"/>
        <w:lang w:val="vi" w:eastAsia="en-US" w:bidi="ar-SA"/>
      </w:rPr>
    </w:lvl>
    <w:lvl w:ilvl="1">
      <w:start w:val="2"/>
      <w:numFmt w:val="decimal"/>
      <w:lvlText w:val="%1.%2"/>
      <w:lvlJc w:val="left"/>
      <w:pPr>
        <w:ind w:left="420" w:hanging="420"/>
      </w:pPr>
      <w:rPr>
        <w:rFonts w:ascii="Times New Roman" w:eastAsia="Times New Roman" w:hAnsi="Times New Roman" w:cs="Times New Roman" w:hint="default"/>
        <w:b w:val="0"/>
        <w:bCs w:val="0"/>
        <w:i w:val="0"/>
        <w:iCs w:val="0"/>
        <w:spacing w:val="0"/>
        <w:w w:val="100"/>
        <w:sz w:val="28"/>
        <w:szCs w:val="28"/>
        <w:lang w:val="vi" w:eastAsia="en-US" w:bidi="ar-SA"/>
      </w:rPr>
    </w:lvl>
    <w:lvl w:ilvl="2">
      <w:start w:val="1"/>
      <w:numFmt w:val="decimal"/>
      <w:lvlText w:val="%1.%2.%3."/>
      <w:lvlJc w:val="left"/>
      <w:pPr>
        <w:ind w:left="700" w:hanging="700"/>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2465" w:hanging="700"/>
      </w:pPr>
      <w:rPr>
        <w:rFonts w:hint="default"/>
        <w:lang w:val="vi" w:eastAsia="en-US" w:bidi="ar-SA"/>
      </w:rPr>
    </w:lvl>
    <w:lvl w:ilvl="4">
      <w:numFmt w:val="bullet"/>
      <w:lvlText w:val="•"/>
      <w:lvlJc w:val="left"/>
      <w:pPr>
        <w:ind w:left="3348" w:hanging="700"/>
      </w:pPr>
      <w:rPr>
        <w:rFonts w:hint="default"/>
        <w:lang w:val="vi" w:eastAsia="en-US" w:bidi="ar-SA"/>
      </w:rPr>
    </w:lvl>
    <w:lvl w:ilvl="5">
      <w:numFmt w:val="bullet"/>
      <w:lvlText w:val="•"/>
      <w:lvlJc w:val="left"/>
      <w:pPr>
        <w:ind w:left="4231" w:hanging="700"/>
      </w:pPr>
      <w:rPr>
        <w:rFonts w:hint="default"/>
        <w:lang w:val="vi" w:eastAsia="en-US" w:bidi="ar-SA"/>
      </w:rPr>
    </w:lvl>
    <w:lvl w:ilvl="6">
      <w:numFmt w:val="bullet"/>
      <w:lvlText w:val="•"/>
      <w:lvlJc w:val="left"/>
      <w:pPr>
        <w:ind w:left="5114" w:hanging="700"/>
      </w:pPr>
      <w:rPr>
        <w:rFonts w:hint="default"/>
        <w:lang w:val="vi" w:eastAsia="en-US" w:bidi="ar-SA"/>
      </w:rPr>
    </w:lvl>
    <w:lvl w:ilvl="7">
      <w:numFmt w:val="bullet"/>
      <w:lvlText w:val="•"/>
      <w:lvlJc w:val="left"/>
      <w:pPr>
        <w:ind w:left="5997" w:hanging="700"/>
      </w:pPr>
      <w:rPr>
        <w:rFonts w:hint="default"/>
        <w:lang w:val="vi" w:eastAsia="en-US" w:bidi="ar-SA"/>
      </w:rPr>
    </w:lvl>
    <w:lvl w:ilvl="8">
      <w:numFmt w:val="bullet"/>
      <w:lvlText w:val="•"/>
      <w:lvlJc w:val="left"/>
      <w:pPr>
        <w:ind w:left="6880" w:hanging="700"/>
      </w:pPr>
      <w:rPr>
        <w:rFonts w:hint="default"/>
        <w:lang w:val="vi" w:eastAsia="en-US" w:bidi="ar-SA"/>
      </w:rPr>
    </w:lvl>
  </w:abstractNum>
  <w:abstractNum w:abstractNumId="27" w15:restartNumberingAfterBreak="0">
    <w:nsid w:val="501D20F0"/>
    <w:multiLevelType w:val="multilevel"/>
    <w:tmpl w:val="AF3AC274"/>
    <w:lvl w:ilvl="0">
      <w:start w:val="1"/>
      <w:numFmt w:val="decimal"/>
      <w:lvlText w:val="%1."/>
      <w:lvlJc w:val="left"/>
      <w:pPr>
        <w:ind w:left="1350" w:hanging="360"/>
      </w:pPr>
      <w:rPr>
        <w:rFonts w:cstheme="minorBidi" w:hint="default"/>
        <w:sz w:val="26"/>
      </w:rPr>
    </w:lvl>
    <w:lvl w:ilvl="1">
      <w:start w:val="2"/>
      <w:numFmt w:val="decimal"/>
      <w:isLgl/>
      <w:lvlText w:val="%1.%2."/>
      <w:lvlJc w:val="left"/>
      <w:pPr>
        <w:ind w:left="1710" w:hanging="72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430" w:hanging="1440"/>
      </w:pPr>
      <w:rPr>
        <w:rFonts w:hint="default"/>
      </w:rPr>
    </w:lvl>
    <w:lvl w:ilvl="6">
      <w:start w:val="1"/>
      <w:numFmt w:val="decimal"/>
      <w:isLgl/>
      <w:lvlText w:val="%1.%2.%3.%4.%5.%6.%7."/>
      <w:lvlJc w:val="left"/>
      <w:pPr>
        <w:ind w:left="279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150" w:hanging="2160"/>
      </w:pPr>
      <w:rPr>
        <w:rFonts w:hint="default"/>
      </w:rPr>
    </w:lvl>
  </w:abstractNum>
  <w:abstractNum w:abstractNumId="28" w15:restartNumberingAfterBreak="0">
    <w:nsid w:val="510045AF"/>
    <w:multiLevelType w:val="hybridMultilevel"/>
    <w:tmpl w:val="01B036DE"/>
    <w:lvl w:ilvl="0" w:tplc="04090001">
      <w:start w:val="1"/>
      <w:numFmt w:val="bullet"/>
      <w:lvlText w:val=""/>
      <w:lvlJc w:val="left"/>
      <w:pPr>
        <w:ind w:left="101" w:hanging="164"/>
      </w:pPr>
      <w:rPr>
        <w:rFonts w:ascii="Symbol" w:hAnsi="Symbol" w:hint="default"/>
        <w:b w:val="0"/>
        <w:bCs w:val="0"/>
        <w:i w:val="0"/>
        <w:iCs w:val="0"/>
        <w:spacing w:val="0"/>
        <w:w w:val="100"/>
        <w:sz w:val="28"/>
        <w:szCs w:val="28"/>
        <w:lang w:val="vi" w:eastAsia="en-US" w:bidi="ar-SA"/>
      </w:rPr>
    </w:lvl>
    <w:lvl w:ilvl="1" w:tplc="3A6A5C72">
      <w:numFmt w:val="bullet"/>
      <w:lvlText w:val="•"/>
      <w:lvlJc w:val="left"/>
      <w:pPr>
        <w:ind w:left="1024" w:hanging="164"/>
      </w:pPr>
      <w:rPr>
        <w:rFonts w:hint="default"/>
        <w:lang w:val="vi" w:eastAsia="en-US" w:bidi="ar-SA"/>
      </w:rPr>
    </w:lvl>
    <w:lvl w:ilvl="2" w:tplc="D430AC42">
      <w:numFmt w:val="bullet"/>
      <w:lvlText w:val="•"/>
      <w:lvlJc w:val="left"/>
      <w:pPr>
        <w:ind w:left="1949" w:hanging="164"/>
      </w:pPr>
      <w:rPr>
        <w:rFonts w:hint="default"/>
        <w:lang w:val="vi" w:eastAsia="en-US" w:bidi="ar-SA"/>
      </w:rPr>
    </w:lvl>
    <w:lvl w:ilvl="3" w:tplc="FFDEAABC">
      <w:numFmt w:val="bullet"/>
      <w:lvlText w:val="•"/>
      <w:lvlJc w:val="left"/>
      <w:pPr>
        <w:ind w:left="2874" w:hanging="164"/>
      </w:pPr>
      <w:rPr>
        <w:rFonts w:hint="default"/>
        <w:lang w:val="vi" w:eastAsia="en-US" w:bidi="ar-SA"/>
      </w:rPr>
    </w:lvl>
    <w:lvl w:ilvl="4" w:tplc="79D68054">
      <w:numFmt w:val="bullet"/>
      <w:lvlText w:val="•"/>
      <w:lvlJc w:val="left"/>
      <w:pPr>
        <w:ind w:left="3798" w:hanging="164"/>
      </w:pPr>
      <w:rPr>
        <w:rFonts w:hint="default"/>
        <w:lang w:val="vi" w:eastAsia="en-US" w:bidi="ar-SA"/>
      </w:rPr>
    </w:lvl>
    <w:lvl w:ilvl="5" w:tplc="7B68CA7C">
      <w:numFmt w:val="bullet"/>
      <w:lvlText w:val="•"/>
      <w:lvlJc w:val="left"/>
      <w:pPr>
        <w:ind w:left="4723" w:hanging="164"/>
      </w:pPr>
      <w:rPr>
        <w:rFonts w:hint="default"/>
        <w:lang w:val="vi" w:eastAsia="en-US" w:bidi="ar-SA"/>
      </w:rPr>
    </w:lvl>
    <w:lvl w:ilvl="6" w:tplc="A6D49C4C">
      <w:numFmt w:val="bullet"/>
      <w:lvlText w:val="•"/>
      <w:lvlJc w:val="left"/>
      <w:pPr>
        <w:ind w:left="5648" w:hanging="164"/>
      </w:pPr>
      <w:rPr>
        <w:rFonts w:hint="default"/>
        <w:lang w:val="vi" w:eastAsia="en-US" w:bidi="ar-SA"/>
      </w:rPr>
    </w:lvl>
    <w:lvl w:ilvl="7" w:tplc="880A49BC">
      <w:numFmt w:val="bullet"/>
      <w:lvlText w:val="•"/>
      <w:lvlJc w:val="left"/>
      <w:pPr>
        <w:ind w:left="6572" w:hanging="164"/>
      </w:pPr>
      <w:rPr>
        <w:rFonts w:hint="default"/>
        <w:lang w:val="vi" w:eastAsia="en-US" w:bidi="ar-SA"/>
      </w:rPr>
    </w:lvl>
    <w:lvl w:ilvl="8" w:tplc="415E1BC0">
      <w:numFmt w:val="bullet"/>
      <w:lvlText w:val="•"/>
      <w:lvlJc w:val="left"/>
      <w:pPr>
        <w:ind w:left="7497" w:hanging="164"/>
      </w:pPr>
      <w:rPr>
        <w:rFonts w:hint="default"/>
        <w:lang w:val="vi" w:eastAsia="en-US" w:bidi="ar-SA"/>
      </w:rPr>
    </w:lvl>
  </w:abstractNum>
  <w:abstractNum w:abstractNumId="29" w15:restartNumberingAfterBreak="0">
    <w:nsid w:val="518934B1"/>
    <w:multiLevelType w:val="hybridMultilevel"/>
    <w:tmpl w:val="465225A8"/>
    <w:lvl w:ilvl="0" w:tplc="FD6820A6">
      <w:numFmt w:val="bullet"/>
      <w:lvlText w:val="-"/>
      <w:lvlJc w:val="left"/>
      <w:pPr>
        <w:ind w:left="101" w:hanging="172"/>
      </w:pPr>
      <w:rPr>
        <w:rFonts w:ascii="Times New Roman" w:eastAsia="Times New Roman" w:hAnsi="Times New Roman" w:cs="Times New Roman" w:hint="default"/>
        <w:b w:val="0"/>
        <w:bCs w:val="0"/>
        <w:i w:val="0"/>
        <w:iCs w:val="0"/>
        <w:spacing w:val="0"/>
        <w:w w:val="100"/>
        <w:sz w:val="28"/>
        <w:szCs w:val="28"/>
        <w:lang w:val="vi" w:eastAsia="en-US" w:bidi="ar-SA"/>
      </w:rPr>
    </w:lvl>
    <w:lvl w:ilvl="1" w:tplc="F0580D6A">
      <w:numFmt w:val="bullet"/>
      <w:lvlText w:val="•"/>
      <w:lvlJc w:val="left"/>
      <w:pPr>
        <w:ind w:left="1024" w:hanging="172"/>
      </w:pPr>
      <w:rPr>
        <w:rFonts w:hint="default"/>
        <w:lang w:val="vi" w:eastAsia="en-US" w:bidi="ar-SA"/>
      </w:rPr>
    </w:lvl>
    <w:lvl w:ilvl="2" w:tplc="F3E2DAC4">
      <w:numFmt w:val="bullet"/>
      <w:lvlText w:val="•"/>
      <w:lvlJc w:val="left"/>
      <w:pPr>
        <w:ind w:left="1949" w:hanging="172"/>
      </w:pPr>
      <w:rPr>
        <w:rFonts w:hint="default"/>
        <w:lang w:val="vi" w:eastAsia="en-US" w:bidi="ar-SA"/>
      </w:rPr>
    </w:lvl>
    <w:lvl w:ilvl="3" w:tplc="51860A72">
      <w:numFmt w:val="bullet"/>
      <w:lvlText w:val="•"/>
      <w:lvlJc w:val="left"/>
      <w:pPr>
        <w:ind w:left="2874" w:hanging="172"/>
      </w:pPr>
      <w:rPr>
        <w:rFonts w:hint="default"/>
        <w:lang w:val="vi" w:eastAsia="en-US" w:bidi="ar-SA"/>
      </w:rPr>
    </w:lvl>
    <w:lvl w:ilvl="4" w:tplc="35F8B292">
      <w:numFmt w:val="bullet"/>
      <w:lvlText w:val="•"/>
      <w:lvlJc w:val="left"/>
      <w:pPr>
        <w:ind w:left="3798" w:hanging="172"/>
      </w:pPr>
      <w:rPr>
        <w:rFonts w:hint="default"/>
        <w:lang w:val="vi" w:eastAsia="en-US" w:bidi="ar-SA"/>
      </w:rPr>
    </w:lvl>
    <w:lvl w:ilvl="5" w:tplc="0B480582">
      <w:numFmt w:val="bullet"/>
      <w:lvlText w:val="•"/>
      <w:lvlJc w:val="left"/>
      <w:pPr>
        <w:ind w:left="4723" w:hanging="172"/>
      </w:pPr>
      <w:rPr>
        <w:rFonts w:hint="default"/>
        <w:lang w:val="vi" w:eastAsia="en-US" w:bidi="ar-SA"/>
      </w:rPr>
    </w:lvl>
    <w:lvl w:ilvl="6" w:tplc="8DF69D64">
      <w:numFmt w:val="bullet"/>
      <w:lvlText w:val="•"/>
      <w:lvlJc w:val="left"/>
      <w:pPr>
        <w:ind w:left="5648" w:hanging="172"/>
      </w:pPr>
      <w:rPr>
        <w:rFonts w:hint="default"/>
        <w:lang w:val="vi" w:eastAsia="en-US" w:bidi="ar-SA"/>
      </w:rPr>
    </w:lvl>
    <w:lvl w:ilvl="7" w:tplc="8146B894">
      <w:numFmt w:val="bullet"/>
      <w:lvlText w:val="•"/>
      <w:lvlJc w:val="left"/>
      <w:pPr>
        <w:ind w:left="6572" w:hanging="172"/>
      </w:pPr>
      <w:rPr>
        <w:rFonts w:hint="default"/>
        <w:lang w:val="vi" w:eastAsia="en-US" w:bidi="ar-SA"/>
      </w:rPr>
    </w:lvl>
    <w:lvl w:ilvl="8" w:tplc="7A4C2F54">
      <w:numFmt w:val="bullet"/>
      <w:lvlText w:val="•"/>
      <w:lvlJc w:val="left"/>
      <w:pPr>
        <w:ind w:left="7497" w:hanging="172"/>
      </w:pPr>
      <w:rPr>
        <w:rFonts w:hint="default"/>
        <w:lang w:val="vi" w:eastAsia="en-US" w:bidi="ar-SA"/>
      </w:rPr>
    </w:lvl>
  </w:abstractNum>
  <w:abstractNum w:abstractNumId="30" w15:restartNumberingAfterBreak="0">
    <w:nsid w:val="52E6773D"/>
    <w:multiLevelType w:val="multilevel"/>
    <w:tmpl w:val="D6704532"/>
    <w:lvl w:ilvl="0">
      <w:start w:val="1"/>
      <w:numFmt w:val="upperRoman"/>
      <w:lvlText w:val="%1."/>
      <w:lvlJc w:val="left"/>
      <w:pPr>
        <w:ind w:left="314" w:hanging="314"/>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981" w:hanging="280"/>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1191" w:hanging="490"/>
      </w:pPr>
      <w:rPr>
        <w:rFonts w:ascii="Times New Roman" w:eastAsia="Times New Roman" w:hAnsi="Times New Roman" w:cs="Times New Roman" w:hint="default"/>
        <w:b w:val="0"/>
        <w:bCs w:val="0"/>
        <w:i w:val="0"/>
        <w:iCs w:val="0"/>
        <w:spacing w:val="0"/>
        <w:w w:val="100"/>
        <w:sz w:val="28"/>
        <w:szCs w:val="28"/>
        <w:lang w:val="vi" w:eastAsia="en-US" w:bidi="ar-SA"/>
      </w:rPr>
    </w:lvl>
    <w:lvl w:ilvl="3">
      <w:start w:val="1"/>
      <w:numFmt w:val="decimal"/>
      <w:lvlText w:val="%2.%3.%4."/>
      <w:lvlJc w:val="left"/>
      <w:pPr>
        <w:ind w:left="101" w:hanging="725"/>
      </w:pPr>
      <w:rPr>
        <w:rFonts w:ascii="Times New Roman" w:eastAsia="Times New Roman" w:hAnsi="Times New Roman" w:cs="Times New Roman" w:hint="default"/>
        <w:b w:val="0"/>
        <w:bCs w:val="0"/>
        <w:i w:val="0"/>
        <w:iCs w:val="0"/>
        <w:spacing w:val="0"/>
        <w:w w:val="100"/>
        <w:sz w:val="28"/>
        <w:szCs w:val="28"/>
        <w:lang w:val="vi" w:eastAsia="en-US" w:bidi="ar-SA"/>
      </w:rPr>
    </w:lvl>
    <w:lvl w:ilvl="4">
      <w:numFmt w:val="bullet"/>
      <w:lvlText w:val="-"/>
      <w:lvlJc w:val="left"/>
      <w:pPr>
        <w:ind w:left="101" w:hanging="181"/>
      </w:pPr>
      <w:rPr>
        <w:rFonts w:ascii="Times New Roman" w:eastAsia="Times New Roman" w:hAnsi="Times New Roman" w:cs="Times New Roman" w:hint="default"/>
        <w:b w:val="0"/>
        <w:bCs w:val="0"/>
        <w:i w:val="0"/>
        <w:iCs w:val="0"/>
        <w:spacing w:val="0"/>
        <w:w w:val="100"/>
        <w:sz w:val="28"/>
        <w:szCs w:val="28"/>
        <w:lang w:val="vi" w:eastAsia="en-US" w:bidi="ar-SA"/>
      </w:rPr>
    </w:lvl>
    <w:lvl w:ilvl="5">
      <w:numFmt w:val="bullet"/>
      <w:lvlText w:val="•"/>
      <w:lvlJc w:val="left"/>
      <w:pPr>
        <w:ind w:left="1220" w:hanging="181"/>
      </w:pPr>
      <w:rPr>
        <w:rFonts w:hint="default"/>
        <w:lang w:val="vi" w:eastAsia="en-US" w:bidi="ar-SA"/>
      </w:rPr>
    </w:lvl>
    <w:lvl w:ilvl="6">
      <w:numFmt w:val="bullet"/>
      <w:lvlText w:val="•"/>
      <w:lvlJc w:val="left"/>
      <w:pPr>
        <w:ind w:left="1400" w:hanging="181"/>
      </w:pPr>
      <w:rPr>
        <w:rFonts w:hint="default"/>
        <w:lang w:val="vi" w:eastAsia="en-US" w:bidi="ar-SA"/>
      </w:rPr>
    </w:lvl>
    <w:lvl w:ilvl="7">
      <w:numFmt w:val="bullet"/>
      <w:lvlText w:val="•"/>
      <w:lvlJc w:val="left"/>
      <w:pPr>
        <w:ind w:left="1440" w:hanging="181"/>
      </w:pPr>
      <w:rPr>
        <w:rFonts w:hint="default"/>
        <w:lang w:val="vi" w:eastAsia="en-US" w:bidi="ar-SA"/>
      </w:rPr>
    </w:lvl>
    <w:lvl w:ilvl="8">
      <w:numFmt w:val="bullet"/>
      <w:lvlText w:val="•"/>
      <w:lvlJc w:val="left"/>
      <w:pPr>
        <w:ind w:left="1540" w:hanging="181"/>
      </w:pPr>
      <w:rPr>
        <w:rFonts w:hint="default"/>
        <w:lang w:val="vi" w:eastAsia="en-US" w:bidi="ar-SA"/>
      </w:rPr>
    </w:lvl>
  </w:abstractNum>
  <w:abstractNum w:abstractNumId="31" w15:restartNumberingAfterBreak="0">
    <w:nsid w:val="54191304"/>
    <w:multiLevelType w:val="multilevel"/>
    <w:tmpl w:val="A494728E"/>
    <w:lvl w:ilvl="0">
      <w:start w:val="1"/>
      <w:numFmt w:val="upperRoman"/>
      <w:lvlText w:val="%1."/>
      <w:lvlJc w:val="left"/>
      <w:pPr>
        <w:ind w:left="949" w:hanging="249"/>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981" w:hanging="280"/>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1191" w:hanging="490"/>
      </w:pPr>
      <w:rPr>
        <w:rFonts w:hint="default"/>
        <w:spacing w:val="0"/>
        <w:w w:val="100"/>
        <w:lang w:val="vi" w:eastAsia="en-US" w:bidi="ar-SA"/>
      </w:rPr>
    </w:lvl>
    <w:lvl w:ilvl="3">
      <w:start w:val="1"/>
      <w:numFmt w:val="decimal"/>
      <w:lvlText w:val="%2.%3.%4."/>
      <w:lvlJc w:val="left"/>
      <w:pPr>
        <w:ind w:left="101" w:hanging="490"/>
      </w:pPr>
      <w:rPr>
        <w:rFonts w:hint="default"/>
        <w:spacing w:val="0"/>
        <w:w w:val="100"/>
        <w:lang w:val="vi" w:eastAsia="en-US" w:bidi="ar-SA"/>
      </w:rPr>
    </w:lvl>
    <w:lvl w:ilvl="4">
      <w:numFmt w:val="bullet"/>
      <w:lvlText w:val="•"/>
      <w:lvlJc w:val="left"/>
      <w:pPr>
        <w:ind w:left="1200" w:hanging="490"/>
      </w:pPr>
      <w:rPr>
        <w:rFonts w:hint="default"/>
        <w:lang w:val="vi" w:eastAsia="en-US" w:bidi="ar-SA"/>
      </w:rPr>
    </w:lvl>
    <w:lvl w:ilvl="5">
      <w:numFmt w:val="bullet"/>
      <w:lvlText w:val="•"/>
      <w:lvlJc w:val="left"/>
      <w:pPr>
        <w:ind w:left="1260" w:hanging="490"/>
      </w:pPr>
      <w:rPr>
        <w:rFonts w:hint="default"/>
        <w:lang w:val="vi" w:eastAsia="en-US" w:bidi="ar-SA"/>
      </w:rPr>
    </w:lvl>
    <w:lvl w:ilvl="6">
      <w:numFmt w:val="bullet"/>
      <w:lvlText w:val="•"/>
      <w:lvlJc w:val="left"/>
      <w:pPr>
        <w:ind w:left="2877" w:hanging="490"/>
      </w:pPr>
      <w:rPr>
        <w:rFonts w:hint="default"/>
        <w:lang w:val="vi" w:eastAsia="en-US" w:bidi="ar-SA"/>
      </w:rPr>
    </w:lvl>
    <w:lvl w:ilvl="7">
      <w:numFmt w:val="bullet"/>
      <w:lvlText w:val="•"/>
      <w:lvlJc w:val="left"/>
      <w:pPr>
        <w:ind w:left="4494" w:hanging="490"/>
      </w:pPr>
      <w:rPr>
        <w:rFonts w:hint="default"/>
        <w:lang w:val="vi" w:eastAsia="en-US" w:bidi="ar-SA"/>
      </w:rPr>
    </w:lvl>
    <w:lvl w:ilvl="8">
      <w:numFmt w:val="bullet"/>
      <w:lvlText w:val="•"/>
      <w:lvlJc w:val="left"/>
      <w:pPr>
        <w:ind w:left="6112" w:hanging="490"/>
      </w:pPr>
      <w:rPr>
        <w:rFonts w:hint="default"/>
        <w:lang w:val="vi" w:eastAsia="en-US" w:bidi="ar-SA"/>
      </w:rPr>
    </w:lvl>
  </w:abstractNum>
  <w:abstractNum w:abstractNumId="32" w15:restartNumberingAfterBreak="0">
    <w:nsid w:val="54EF251A"/>
    <w:multiLevelType w:val="multilevel"/>
    <w:tmpl w:val="D6704532"/>
    <w:lvl w:ilvl="0">
      <w:start w:val="1"/>
      <w:numFmt w:val="upperRoman"/>
      <w:lvlText w:val="%1."/>
      <w:lvlJc w:val="left"/>
      <w:pPr>
        <w:ind w:left="314" w:hanging="314"/>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981" w:hanging="280"/>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1191" w:hanging="490"/>
      </w:pPr>
      <w:rPr>
        <w:rFonts w:ascii="Times New Roman" w:eastAsia="Times New Roman" w:hAnsi="Times New Roman" w:cs="Times New Roman" w:hint="default"/>
        <w:b w:val="0"/>
        <w:bCs w:val="0"/>
        <w:i w:val="0"/>
        <w:iCs w:val="0"/>
        <w:spacing w:val="0"/>
        <w:w w:val="100"/>
        <w:sz w:val="28"/>
        <w:szCs w:val="28"/>
        <w:lang w:val="vi" w:eastAsia="en-US" w:bidi="ar-SA"/>
      </w:rPr>
    </w:lvl>
    <w:lvl w:ilvl="3">
      <w:start w:val="1"/>
      <w:numFmt w:val="decimal"/>
      <w:lvlText w:val="%2.%3.%4."/>
      <w:lvlJc w:val="left"/>
      <w:pPr>
        <w:ind w:left="101" w:hanging="725"/>
      </w:pPr>
      <w:rPr>
        <w:rFonts w:ascii="Times New Roman" w:eastAsia="Times New Roman" w:hAnsi="Times New Roman" w:cs="Times New Roman" w:hint="default"/>
        <w:b w:val="0"/>
        <w:bCs w:val="0"/>
        <w:i w:val="0"/>
        <w:iCs w:val="0"/>
        <w:spacing w:val="0"/>
        <w:w w:val="100"/>
        <w:sz w:val="28"/>
        <w:szCs w:val="28"/>
        <w:lang w:val="vi" w:eastAsia="en-US" w:bidi="ar-SA"/>
      </w:rPr>
    </w:lvl>
    <w:lvl w:ilvl="4">
      <w:numFmt w:val="bullet"/>
      <w:lvlText w:val="-"/>
      <w:lvlJc w:val="left"/>
      <w:pPr>
        <w:ind w:left="101" w:hanging="181"/>
      </w:pPr>
      <w:rPr>
        <w:rFonts w:ascii="Times New Roman" w:eastAsia="Times New Roman" w:hAnsi="Times New Roman" w:cs="Times New Roman" w:hint="default"/>
        <w:b w:val="0"/>
        <w:bCs w:val="0"/>
        <w:i w:val="0"/>
        <w:iCs w:val="0"/>
        <w:spacing w:val="0"/>
        <w:w w:val="100"/>
        <w:sz w:val="28"/>
        <w:szCs w:val="28"/>
        <w:lang w:val="vi" w:eastAsia="en-US" w:bidi="ar-SA"/>
      </w:rPr>
    </w:lvl>
    <w:lvl w:ilvl="5">
      <w:numFmt w:val="bullet"/>
      <w:lvlText w:val="•"/>
      <w:lvlJc w:val="left"/>
      <w:pPr>
        <w:ind w:left="1220" w:hanging="181"/>
      </w:pPr>
      <w:rPr>
        <w:rFonts w:hint="default"/>
        <w:lang w:val="vi" w:eastAsia="en-US" w:bidi="ar-SA"/>
      </w:rPr>
    </w:lvl>
    <w:lvl w:ilvl="6">
      <w:numFmt w:val="bullet"/>
      <w:lvlText w:val="•"/>
      <w:lvlJc w:val="left"/>
      <w:pPr>
        <w:ind w:left="1400" w:hanging="181"/>
      </w:pPr>
      <w:rPr>
        <w:rFonts w:hint="default"/>
        <w:lang w:val="vi" w:eastAsia="en-US" w:bidi="ar-SA"/>
      </w:rPr>
    </w:lvl>
    <w:lvl w:ilvl="7">
      <w:numFmt w:val="bullet"/>
      <w:lvlText w:val="•"/>
      <w:lvlJc w:val="left"/>
      <w:pPr>
        <w:ind w:left="1440" w:hanging="181"/>
      </w:pPr>
      <w:rPr>
        <w:rFonts w:hint="default"/>
        <w:lang w:val="vi" w:eastAsia="en-US" w:bidi="ar-SA"/>
      </w:rPr>
    </w:lvl>
    <w:lvl w:ilvl="8">
      <w:numFmt w:val="bullet"/>
      <w:lvlText w:val="•"/>
      <w:lvlJc w:val="left"/>
      <w:pPr>
        <w:ind w:left="1540" w:hanging="181"/>
      </w:pPr>
      <w:rPr>
        <w:rFonts w:hint="default"/>
        <w:lang w:val="vi" w:eastAsia="en-US" w:bidi="ar-SA"/>
      </w:rPr>
    </w:lvl>
  </w:abstractNum>
  <w:abstractNum w:abstractNumId="33" w15:restartNumberingAfterBreak="0">
    <w:nsid w:val="5BF103A1"/>
    <w:multiLevelType w:val="multilevel"/>
    <w:tmpl w:val="ACBA0A2C"/>
    <w:lvl w:ilvl="0">
      <w:start w:val="4"/>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22" w:hanging="720"/>
      </w:pPr>
      <w:rPr>
        <w:rFonts w:hint="default"/>
      </w:rPr>
    </w:lvl>
    <w:lvl w:ilvl="3">
      <w:start w:val="1"/>
      <w:numFmt w:val="decimal"/>
      <w:lvlText w:val="%1.%2.%3.%4."/>
      <w:lvlJc w:val="left"/>
      <w:pPr>
        <w:ind w:left="3183" w:hanging="1080"/>
      </w:pPr>
      <w:rPr>
        <w:rFonts w:hint="default"/>
      </w:rPr>
    </w:lvl>
    <w:lvl w:ilvl="4">
      <w:start w:val="1"/>
      <w:numFmt w:val="decimal"/>
      <w:lvlText w:val="%1.%2.%3.%4.%5."/>
      <w:lvlJc w:val="left"/>
      <w:pPr>
        <w:ind w:left="3884" w:hanging="1080"/>
      </w:pPr>
      <w:rPr>
        <w:rFonts w:hint="default"/>
      </w:rPr>
    </w:lvl>
    <w:lvl w:ilvl="5">
      <w:start w:val="1"/>
      <w:numFmt w:val="decimal"/>
      <w:lvlText w:val="%1.%2.%3.%4.%5.%6."/>
      <w:lvlJc w:val="left"/>
      <w:pPr>
        <w:ind w:left="4945" w:hanging="1440"/>
      </w:pPr>
      <w:rPr>
        <w:rFonts w:hint="default"/>
      </w:rPr>
    </w:lvl>
    <w:lvl w:ilvl="6">
      <w:start w:val="1"/>
      <w:numFmt w:val="decimal"/>
      <w:lvlText w:val="%1.%2.%3.%4.%5.%6.%7."/>
      <w:lvlJc w:val="left"/>
      <w:pPr>
        <w:ind w:left="6006" w:hanging="1800"/>
      </w:pPr>
      <w:rPr>
        <w:rFonts w:hint="default"/>
      </w:rPr>
    </w:lvl>
    <w:lvl w:ilvl="7">
      <w:start w:val="1"/>
      <w:numFmt w:val="decimal"/>
      <w:lvlText w:val="%1.%2.%3.%4.%5.%6.%7.%8."/>
      <w:lvlJc w:val="left"/>
      <w:pPr>
        <w:ind w:left="6707" w:hanging="1800"/>
      </w:pPr>
      <w:rPr>
        <w:rFonts w:hint="default"/>
      </w:rPr>
    </w:lvl>
    <w:lvl w:ilvl="8">
      <w:start w:val="1"/>
      <w:numFmt w:val="decimal"/>
      <w:lvlText w:val="%1.%2.%3.%4.%5.%6.%7.%8.%9."/>
      <w:lvlJc w:val="left"/>
      <w:pPr>
        <w:ind w:left="7768" w:hanging="2160"/>
      </w:pPr>
      <w:rPr>
        <w:rFonts w:hint="default"/>
      </w:rPr>
    </w:lvl>
  </w:abstractNum>
  <w:abstractNum w:abstractNumId="34" w15:restartNumberingAfterBreak="0">
    <w:nsid w:val="5D1F4363"/>
    <w:multiLevelType w:val="hybridMultilevel"/>
    <w:tmpl w:val="F796E634"/>
    <w:lvl w:ilvl="0" w:tplc="D4EE591E">
      <w:numFmt w:val="bullet"/>
      <w:lvlText w:val="-"/>
      <w:lvlJc w:val="left"/>
      <w:pPr>
        <w:ind w:left="10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A6A5C72">
      <w:numFmt w:val="bullet"/>
      <w:lvlText w:val="•"/>
      <w:lvlJc w:val="left"/>
      <w:pPr>
        <w:ind w:left="1024" w:hanging="164"/>
      </w:pPr>
      <w:rPr>
        <w:rFonts w:hint="default"/>
        <w:lang w:val="vi" w:eastAsia="en-US" w:bidi="ar-SA"/>
      </w:rPr>
    </w:lvl>
    <w:lvl w:ilvl="2" w:tplc="D430AC42">
      <w:numFmt w:val="bullet"/>
      <w:lvlText w:val="•"/>
      <w:lvlJc w:val="left"/>
      <w:pPr>
        <w:ind w:left="1949" w:hanging="164"/>
      </w:pPr>
      <w:rPr>
        <w:rFonts w:hint="default"/>
        <w:lang w:val="vi" w:eastAsia="en-US" w:bidi="ar-SA"/>
      </w:rPr>
    </w:lvl>
    <w:lvl w:ilvl="3" w:tplc="FFDEAABC">
      <w:numFmt w:val="bullet"/>
      <w:lvlText w:val="•"/>
      <w:lvlJc w:val="left"/>
      <w:pPr>
        <w:ind w:left="2874" w:hanging="164"/>
      </w:pPr>
      <w:rPr>
        <w:rFonts w:hint="default"/>
        <w:lang w:val="vi" w:eastAsia="en-US" w:bidi="ar-SA"/>
      </w:rPr>
    </w:lvl>
    <w:lvl w:ilvl="4" w:tplc="79D68054">
      <w:numFmt w:val="bullet"/>
      <w:lvlText w:val="•"/>
      <w:lvlJc w:val="left"/>
      <w:pPr>
        <w:ind w:left="3798" w:hanging="164"/>
      </w:pPr>
      <w:rPr>
        <w:rFonts w:hint="default"/>
        <w:lang w:val="vi" w:eastAsia="en-US" w:bidi="ar-SA"/>
      </w:rPr>
    </w:lvl>
    <w:lvl w:ilvl="5" w:tplc="7B68CA7C">
      <w:numFmt w:val="bullet"/>
      <w:lvlText w:val="•"/>
      <w:lvlJc w:val="left"/>
      <w:pPr>
        <w:ind w:left="4723" w:hanging="164"/>
      </w:pPr>
      <w:rPr>
        <w:rFonts w:hint="default"/>
        <w:lang w:val="vi" w:eastAsia="en-US" w:bidi="ar-SA"/>
      </w:rPr>
    </w:lvl>
    <w:lvl w:ilvl="6" w:tplc="A6D49C4C">
      <w:numFmt w:val="bullet"/>
      <w:lvlText w:val="•"/>
      <w:lvlJc w:val="left"/>
      <w:pPr>
        <w:ind w:left="5648" w:hanging="164"/>
      </w:pPr>
      <w:rPr>
        <w:rFonts w:hint="default"/>
        <w:lang w:val="vi" w:eastAsia="en-US" w:bidi="ar-SA"/>
      </w:rPr>
    </w:lvl>
    <w:lvl w:ilvl="7" w:tplc="880A49BC">
      <w:numFmt w:val="bullet"/>
      <w:lvlText w:val="•"/>
      <w:lvlJc w:val="left"/>
      <w:pPr>
        <w:ind w:left="6572" w:hanging="164"/>
      </w:pPr>
      <w:rPr>
        <w:rFonts w:hint="default"/>
        <w:lang w:val="vi" w:eastAsia="en-US" w:bidi="ar-SA"/>
      </w:rPr>
    </w:lvl>
    <w:lvl w:ilvl="8" w:tplc="415E1BC0">
      <w:numFmt w:val="bullet"/>
      <w:lvlText w:val="•"/>
      <w:lvlJc w:val="left"/>
      <w:pPr>
        <w:ind w:left="7497" w:hanging="164"/>
      </w:pPr>
      <w:rPr>
        <w:rFonts w:hint="default"/>
        <w:lang w:val="vi" w:eastAsia="en-US" w:bidi="ar-SA"/>
      </w:rPr>
    </w:lvl>
  </w:abstractNum>
  <w:abstractNum w:abstractNumId="35" w15:restartNumberingAfterBreak="0">
    <w:nsid w:val="604B5FD1"/>
    <w:multiLevelType w:val="hybridMultilevel"/>
    <w:tmpl w:val="3BDCF54C"/>
    <w:lvl w:ilvl="0" w:tplc="F266F88A">
      <w:numFmt w:val="bullet"/>
      <w:lvlText w:val="-"/>
      <w:lvlJc w:val="left"/>
      <w:pPr>
        <w:ind w:left="101" w:hanging="181"/>
      </w:pPr>
      <w:rPr>
        <w:rFonts w:ascii="Times New Roman" w:eastAsia="Times New Roman" w:hAnsi="Times New Roman" w:cs="Times New Roman" w:hint="default"/>
        <w:b w:val="0"/>
        <w:bCs w:val="0"/>
        <w:i w:val="0"/>
        <w:iCs w:val="0"/>
        <w:spacing w:val="0"/>
        <w:w w:val="100"/>
        <w:sz w:val="28"/>
        <w:szCs w:val="28"/>
        <w:lang w:val="vi" w:eastAsia="en-US" w:bidi="ar-SA"/>
      </w:rPr>
    </w:lvl>
    <w:lvl w:ilvl="1" w:tplc="7DF45654">
      <w:numFmt w:val="bullet"/>
      <w:lvlText w:val="•"/>
      <w:lvlJc w:val="left"/>
      <w:pPr>
        <w:ind w:left="1024" w:hanging="181"/>
      </w:pPr>
      <w:rPr>
        <w:rFonts w:hint="default"/>
        <w:lang w:val="vi" w:eastAsia="en-US" w:bidi="ar-SA"/>
      </w:rPr>
    </w:lvl>
    <w:lvl w:ilvl="2" w:tplc="4970AAD0">
      <w:numFmt w:val="bullet"/>
      <w:lvlText w:val="•"/>
      <w:lvlJc w:val="left"/>
      <w:pPr>
        <w:ind w:left="1949" w:hanging="181"/>
      </w:pPr>
      <w:rPr>
        <w:rFonts w:hint="default"/>
        <w:lang w:val="vi" w:eastAsia="en-US" w:bidi="ar-SA"/>
      </w:rPr>
    </w:lvl>
    <w:lvl w:ilvl="3" w:tplc="A0D47738">
      <w:numFmt w:val="bullet"/>
      <w:lvlText w:val="•"/>
      <w:lvlJc w:val="left"/>
      <w:pPr>
        <w:ind w:left="2874" w:hanging="181"/>
      </w:pPr>
      <w:rPr>
        <w:rFonts w:hint="default"/>
        <w:lang w:val="vi" w:eastAsia="en-US" w:bidi="ar-SA"/>
      </w:rPr>
    </w:lvl>
    <w:lvl w:ilvl="4" w:tplc="0E9A6548">
      <w:numFmt w:val="bullet"/>
      <w:lvlText w:val="•"/>
      <w:lvlJc w:val="left"/>
      <w:pPr>
        <w:ind w:left="3798" w:hanging="181"/>
      </w:pPr>
      <w:rPr>
        <w:rFonts w:hint="default"/>
        <w:lang w:val="vi" w:eastAsia="en-US" w:bidi="ar-SA"/>
      </w:rPr>
    </w:lvl>
    <w:lvl w:ilvl="5" w:tplc="104201C6">
      <w:numFmt w:val="bullet"/>
      <w:lvlText w:val="•"/>
      <w:lvlJc w:val="left"/>
      <w:pPr>
        <w:ind w:left="4723" w:hanging="181"/>
      </w:pPr>
      <w:rPr>
        <w:rFonts w:hint="default"/>
        <w:lang w:val="vi" w:eastAsia="en-US" w:bidi="ar-SA"/>
      </w:rPr>
    </w:lvl>
    <w:lvl w:ilvl="6" w:tplc="805E2840">
      <w:numFmt w:val="bullet"/>
      <w:lvlText w:val="•"/>
      <w:lvlJc w:val="left"/>
      <w:pPr>
        <w:ind w:left="5648" w:hanging="181"/>
      </w:pPr>
      <w:rPr>
        <w:rFonts w:hint="default"/>
        <w:lang w:val="vi" w:eastAsia="en-US" w:bidi="ar-SA"/>
      </w:rPr>
    </w:lvl>
    <w:lvl w:ilvl="7" w:tplc="88B4DEF4">
      <w:numFmt w:val="bullet"/>
      <w:lvlText w:val="•"/>
      <w:lvlJc w:val="left"/>
      <w:pPr>
        <w:ind w:left="6572" w:hanging="181"/>
      </w:pPr>
      <w:rPr>
        <w:rFonts w:hint="default"/>
        <w:lang w:val="vi" w:eastAsia="en-US" w:bidi="ar-SA"/>
      </w:rPr>
    </w:lvl>
    <w:lvl w:ilvl="8" w:tplc="CF8CDDA0">
      <w:numFmt w:val="bullet"/>
      <w:lvlText w:val="•"/>
      <w:lvlJc w:val="left"/>
      <w:pPr>
        <w:ind w:left="7497" w:hanging="181"/>
      </w:pPr>
      <w:rPr>
        <w:rFonts w:hint="default"/>
        <w:lang w:val="vi" w:eastAsia="en-US" w:bidi="ar-SA"/>
      </w:rPr>
    </w:lvl>
  </w:abstractNum>
  <w:abstractNum w:abstractNumId="36" w15:restartNumberingAfterBreak="0">
    <w:nsid w:val="62BE4F50"/>
    <w:multiLevelType w:val="hybridMultilevel"/>
    <w:tmpl w:val="A32C7A06"/>
    <w:lvl w:ilvl="0" w:tplc="CF7659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7557FA"/>
    <w:multiLevelType w:val="hybridMultilevel"/>
    <w:tmpl w:val="EF7ADC72"/>
    <w:lvl w:ilvl="0" w:tplc="361C31C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6B282289"/>
    <w:multiLevelType w:val="hybridMultilevel"/>
    <w:tmpl w:val="28F46A4A"/>
    <w:lvl w:ilvl="0" w:tplc="11623036">
      <w:start w:val="1"/>
      <w:numFmt w:val="lowerLetter"/>
      <w:lvlText w:val="%1)"/>
      <w:lvlJc w:val="left"/>
      <w:pPr>
        <w:ind w:left="988"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07BC260E">
      <w:numFmt w:val="bullet"/>
      <w:lvlText w:val="•"/>
      <w:lvlJc w:val="left"/>
      <w:pPr>
        <w:ind w:left="1816" w:hanging="288"/>
      </w:pPr>
      <w:rPr>
        <w:rFonts w:hint="default"/>
        <w:lang w:val="vi" w:eastAsia="en-US" w:bidi="ar-SA"/>
      </w:rPr>
    </w:lvl>
    <w:lvl w:ilvl="2" w:tplc="31087902">
      <w:numFmt w:val="bullet"/>
      <w:lvlText w:val="•"/>
      <w:lvlJc w:val="left"/>
      <w:pPr>
        <w:ind w:left="2653" w:hanging="288"/>
      </w:pPr>
      <w:rPr>
        <w:rFonts w:hint="default"/>
        <w:lang w:val="vi" w:eastAsia="en-US" w:bidi="ar-SA"/>
      </w:rPr>
    </w:lvl>
    <w:lvl w:ilvl="3" w:tplc="B74ECEAE">
      <w:numFmt w:val="bullet"/>
      <w:lvlText w:val="•"/>
      <w:lvlJc w:val="left"/>
      <w:pPr>
        <w:ind w:left="3490" w:hanging="288"/>
      </w:pPr>
      <w:rPr>
        <w:rFonts w:hint="default"/>
        <w:lang w:val="vi" w:eastAsia="en-US" w:bidi="ar-SA"/>
      </w:rPr>
    </w:lvl>
    <w:lvl w:ilvl="4" w:tplc="67B028B8">
      <w:numFmt w:val="bullet"/>
      <w:lvlText w:val="•"/>
      <w:lvlJc w:val="left"/>
      <w:pPr>
        <w:ind w:left="4326" w:hanging="288"/>
      </w:pPr>
      <w:rPr>
        <w:rFonts w:hint="default"/>
        <w:lang w:val="vi" w:eastAsia="en-US" w:bidi="ar-SA"/>
      </w:rPr>
    </w:lvl>
    <w:lvl w:ilvl="5" w:tplc="6BC49ED2">
      <w:numFmt w:val="bullet"/>
      <w:lvlText w:val="•"/>
      <w:lvlJc w:val="left"/>
      <w:pPr>
        <w:ind w:left="5163" w:hanging="288"/>
      </w:pPr>
      <w:rPr>
        <w:rFonts w:hint="default"/>
        <w:lang w:val="vi" w:eastAsia="en-US" w:bidi="ar-SA"/>
      </w:rPr>
    </w:lvl>
    <w:lvl w:ilvl="6" w:tplc="793A30C8">
      <w:numFmt w:val="bullet"/>
      <w:lvlText w:val="•"/>
      <w:lvlJc w:val="left"/>
      <w:pPr>
        <w:ind w:left="6000" w:hanging="288"/>
      </w:pPr>
      <w:rPr>
        <w:rFonts w:hint="default"/>
        <w:lang w:val="vi" w:eastAsia="en-US" w:bidi="ar-SA"/>
      </w:rPr>
    </w:lvl>
    <w:lvl w:ilvl="7" w:tplc="EE608EE6">
      <w:numFmt w:val="bullet"/>
      <w:lvlText w:val="•"/>
      <w:lvlJc w:val="left"/>
      <w:pPr>
        <w:ind w:left="6836" w:hanging="288"/>
      </w:pPr>
      <w:rPr>
        <w:rFonts w:hint="default"/>
        <w:lang w:val="vi" w:eastAsia="en-US" w:bidi="ar-SA"/>
      </w:rPr>
    </w:lvl>
    <w:lvl w:ilvl="8" w:tplc="72FA7504">
      <w:numFmt w:val="bullet"/>
      <w:lvlText w:val="•"/>
      <w:lvlJc w:val="left"/>
      <w:pPr>
        <w:ind w:left="7673" w:hanging="288"/>
      </w:pPr>
      <w:rPr>
        <w:rFonts w:hint="default"/>
        <w:lang w:val="vi" w:eastAsia="en-US" w:bidi="ar-SA"/>
      </w:rPr>
    </w:lvl>
  </w:abstractNum>
  <w:abstractNum w:abstractNumId="39" w15:restartNumberingAfterBreak="0">
    <w:nsid w:val="6C34641F"/>
    <w:multiLevelType w:val="hybridMultilevel"/>
    <w:tmpl w:val="80722F34"/>
    <w:lvl w:ilvl="0" w:tplc="131EEE5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D325856"/>
    <w:multiLevelType w:val="hybridMultilevel"/>
    <w:tmpl w:val="630AD9A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15:restartNumberingAfterBreak="0">
    <w:nsid w:val="6E0054BD"/>
    <w:multiLevelType w:val="hybridMultilevel"/>
    <w:tmpl w:val="858A6D0C"/>
    <w:lvl w:ilvl="0" w:tplc="C43EFBC6">
      <w:numFmt w:val="bullet"/>
      <w:lvlText w:val="-"/>
      <w:lvlJc w:val="left"/>
      <w:pPr>
        <w:ind w:left="786" w:hanging="360"/>
      </w:pPr>
      <w:rPr>
        <w:rFonts w:ascii="Times New Roman" w:eastAsia="Times New Roman" w:hAnsi="Times New Roman" w:cs="Times New Roman" w:hint="default"/>
        <w:sz w:val="28"/>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42" w15:restartNumberingAfterBreak="0">
    <w:nsid w:val="73636909"/>
    <w:multiLevelType w:val="multilevel"/>
    <w:tmpl w:val="37CE3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3A7308"/>
    <w:multiLevelType w:val="hybridMultilevel"/>
    <w:tmpl w:val="6E9835AA"/>
    <w:lvl w:ilvl="0" w:tplc="F796FC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15:restartNumberingAfterBreak="0">
    <w:nsid w:val="7F2334D7"/>
    <w:multiLevelType w:val="hybridMultilevel"/>
    <w:tmpl w:val="DE2CDFA0"/>
    <w:lvl w:ilvl="0" w:tplc="C28AE37E">
      <w:start w:val="4"/>
      <w:numFmt w:val="decimal"/>
      <w:lvlText w:val="%1."/>
      <w:lvlJc w:val="left"/>
      <w:pPr>
        <w:ind w:left="927" w:hanging="360"/>
      </w:pPr>
      <w:rPr>
        <w:rFonts w:eastAsiaTheme="minorHAnsi" w:cstheme="minorBidi" w:hint="default"/>
        <w:b/>
        <w:color w:val="FF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4"/>
  </w:num>
  <w:num w:numId="2">
    <w:abstractNumId w:val="8"/>
  </w:num>
  <w:num w:numId="3">
    <w:abstractNumId w:val="12"/>
  </w:num>
  <w:num w:numId="4">
    <w:abstractNumId w:val="14"/>
  </w:num>
  <w:num w:numId="5">
    <w:abstractNumId w:val="0"/>
  </w:num>
  <w:num w:numId="6">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1"/>
  </w:num>
  <w:num w:numId="9">
    <w:abstractNumId w:val="19"/>
  </w:num>
  <w:num w:numId="10">
    <w:abstractNumId w:val="26"/>
  </w:num>
  <w:num w:numId="11">
    <w:abstractNumId w:val="15"/>
  </w:num>
  <w:num w:numId="12">
    <w:abstractNumId w:val="17"/>
  </w:num>
  <w:num w:numId="13">
    <w:abstractNumId w:val="33"/>
  </w:num>
  <w:num w:numId="14">
    <w:abstractNumId w:val="22"/>
  </w:num>
  <w:num w:numId="15">
    <w:abstractNumId w:val="34"/>
  </w:num>
  <w:num w:numId="16">
    <w:abstractNumId w:val="1"/>
  </w:num>
  <w:num w:numId="17">
    <w:abstractNumId w:val="31"/>
  </w:num>
  <w:num w:numId="18">
    <w:abstractNumId w:val="25"/>
  </w:num>
  <w:num w:numId="19">
    <w:abstractNumId w:val="36"/>
  </w:num>
  <w:num w:numId="20">
    <w:abstractNumId w:val="35"/>
  </w:num>
  <w:num w:numId="21">
    <w:abstractNumId w:val="38"/>
  </w:num>
  <w:num w:numId="22">
    <w:abstractNumId w:val="13"/>
  </w:num>
  <w:num w:numId="23">
    <w:abstractNumId w:val="40"/>
  </w:num>
  <w:num w:numId="24">
    <w:abstractNumId w:val="4"/>
  </w:num>
  <w:num w:numId="25">
    <w:abstractNumId w:val="2"/>
  </w:num>
  <w:num w:numId="26">
    <w:abstractNumId w:val="9"/>
  </w:num>
  <w:num w:numId="27">
    <w:abstractNumId w:val="28"/>
  </w:num>
  <w:num w:numId="28">
    <w:abstractNumId w:val="18"/>
  </w:num>
  <w:num w:numId="29">
    <w:abstractNumId w:val="42"/>
  </w:num>
  <w:num w:numId="30">
    <w:abstractNumId w:val="21"/>
  </w:num>
  <w:num w:numId="31">
    <w:abstractNumId w:val="27"/>
  </w:num>
  <w:num w:numId="32">
    <w:abstractNumId w:val="41"/>
  </w:num>
  <w:num w:numId="33">
    <w:abstractNumId w:val="29"/>
  </w:num>
  <w:num w:numId="34">
    <w:abstractNumId w:val="6"/>
  </w:num>
  <w:num w:numId="35">
    <w:abstractNumId w:val="30"/>
  </w:num>
  <w:num w:numId="36">
    <w:abstractNumId w:val="23"/>
  </w:num>
  <w:num w:numId="37">
    <w:abstractNumId w:val="32"/>
  </w:num>
  <w:num w:numId="38">
    <w:abstractNumId w:val="44"/>
  </w:num>
  <w:num w:numId="39">
    <w:abstractNumId w:val="20"/>
  </w:num>
  <w:num w:numId="40">
    <w:abstractNumId w:val="5"/>
  </w:num>
  <w:num w:numId="41">
    <w:abstractNumId w:val="43"/>
  </w:num>
  <w:num w:numId="42">
    <w:abstractNumId w:val="37"/>
  </w:num>
  <w:num w:numId="43">
    <w:abstractNumId w:val="10"/>
  </w:num>
  <w:num w:numId="44">
    <w:abstractNumId w:val="16"/>
  </w:num>
  <w:num w:numId="45">
    <w:abstractNumId w:val="3"/>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3E1"/>
    <w:rsid w:val="00093E3F"/>
    <w:rsid w:val="00193931"/>
    <w:rsid w:val="001A441B"/>
    <w:rsid w:val="001E13E9"/>
    <w:rsid w:val="00246A9D"/>
    <w:rsid w:val="00301826"/>
    <w:rsid w:val="003073EB"/>
    <w:rsid w:val="0034502E"/>
    <w:rsid w:val="00375DCB"/>
    <w:rsid w:val="004B0224"/>
    <w:rsid w:val="004B73E1"/>
    <w:rsid w:val="00525513"/>
    <w:rsid w:val="00573C27"/>
    <w:rsid w:val="00577D0F"/>
    <w:rsid w:val="00620E64"/>
    <w:rsid w:val="00627C63"/>
    <w:rsid w:val="00735741"/>
    <w:rsid w:val="007A2EC4"/>
    <w:rsid w:val="00802F15"/>
    <w:rsid w:val="0083760D"/>
    <w:rsid w:val="00864416"/>
    <w:rsid w:val="008B6E2E"/>
    <w:rsid w:val="008C21D6"/>
    <w:rsid w:val="0097531D"/>
    <w:rsid w:val="0099329C"/>
    <w:rsid w:val="009C3A92"/>
    <w:rsid w:val="00AF21C0"/>
    <w:rsid w:val="00B57C2E"/>
    <w:rsid w:val="00B72444"/>
    <w:rsid w:val="00C03BE5"/>
    <w:rsid w:val="00C40966"/>
    <w:rsid w:val="00C963AC"/>
    <w:rsid w:val="00DB3159"/>
    <w:rsid w:val="00E56CBD"/>
    <w:rsid w:val="00E84504"/>
    <w:rsid w:val="00F363E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5E02C"/>
  <w15:docId w15:val="{BBEF9114-89B5-D644-B643-A3781E09A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6"/>
    </w:rPr>
  </w:style>
  <w:style w:type="paragraph" w:styleId="Heading2">
    <w:name w:val="heading 2"/>
    <w:basedOn w:val="Normal"/>
    <w:link w:val="Heading2Char"/>
    <w:uiPriority w:val="9"/>
    <w:qFormat/>
    <w:pPr>
      <w:spacing w:before="100" w:beforeAutospacing="1" w:after="100" w:afterAutospacing="1" w:line="240" w:lineRule="auto"/>
      <w:outlineLvl w:val="1"/>
    </w:pPr>
    <w:rPr>
      <w:rFonts w:eastAsia="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ach -"/>
    <w:basedOn w:val="Normal"/>
    <w:link w:val="ListParagraphChar"/>
    <w:uiPriority w:val="1"/>
    <w:qFormat/>
    <w:pPr>
      <w:ind w:left="720"/>
      <w:contextualSpacing/>
    </w:pPr>
  </w:style>
  <w:style w:type="paragraph" w:styleId="BodyText">
    <w:name w:val="Body Text"/>
    <w:basedOn w:val="Normal"/>
    <w:link w:val="BodyTextChar"/>
    <w:pPr>
      <w:spacing w:after="0" w:line="240" w:lineRule="auto"/>
      <w:jc w:val="both"/>
    </w:pPr>
    <w:rPr>
      <w:rFonts w:eastAsia="Times New Roman" w:cs="Times New Roman"/>
      <w:kern w:val="0"/>
      <w:sz w:val="28"/>
      <w:szCs w:val="20"/>
      <w14:ligatures w14:val="none"/>
    </w:rPr>
  </w:style>
  <w:style w:type="character" w:customStyle="1" w:styleId="BodyTextChar">
    <w:name w:val="Body Text Char"/>
    <w:basedOn w:val="DefaultParagraphFont"/>
    <w:link w:val="BodyText"/>
    <w:rPr>
      <w:rFonts w:ascii="Times New Roman" w:eastAsia="Times New Roman" w:hAnsi="Times New Roman" w:cs="Times New Roman"/>
      <w:kern w:val="0"/>
      <w:sz w:val="28"/>
      <w:szCs w:val="20"/>
      <w14:ligatures w14:val="non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sz w:val="26"/>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sz w:val="2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leGrid">
    <w:name w:val="Table Grid"/>
    <w:basedOn w:val="TableNormal"/>
    <w:uiPriority w:val="99"/>
    <w:unhideWhenUse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4">
    <w:name w:val="Văn bản nội dung (4)_"/>
    <w:link w:val="Vnbnnidung41"/>
    <w:rPr>
      <w:b/>
      <w:bCs/>
      <w:sz w:val="26"/>
      <w:szCs w:val="26"/>
      <w:shd w:val="clear" w:color="auto" w:fill="FFFFFF"/>
    </w:rPr>
  </w:style>
  <w:style w:type="paragraph" w:customStyle="1" w:styleId="Vnbnnidung41">
    <w:name w:val="Văn bản nội dung (4)1"/>
    <w:basedOn w:val="Normal"/>
    <w:link w:val="Vnbnnidung4"/>
    <w:pPr>
      <w:widowControl w:val="0"/>
      <w:shd w:val="clear" w:color="auto" w:fill="FFFFFF"/>
      <w:spacing w:after="0" w:line="336" w:lineRule="exact"/>
      <w:jc w:val="center"/>
    </w:pPr>
    <w:rPr>
      <w:rFonts w:asciiTheme="minorHAnsi" w:hAnsiTheme="minorHAnsi"/>
      <w:b/>
      <w:bCs/>
      <w:szCs w:val="26"/>
    </w:rPr>
  </w:style>
  <w:style w:type="paragraph" w:customStyle="1" w:styleId="pbody">
    <w:name w:val="pbody"/>
    <w:basedOn w:val="Normal"/>
    <w:pPr>
      <w:spacing w:before="100" w:beforeAutospacing="1" w:after="100" w:afterAutospacing="1" w:line="240" w:lineRule="auto"/>
    </w:pPr>
    <w:rPr>
      <w:rFonts w:eastAsia="Times New Roman" w:cs="Times New Roman"/>
      <w:kern w:val="0"/>
      <w:sz w:val="24"/>
      <w:szCs w:val="24"/>
      <w14:ligatures w14:val="none"/>
    </w:rPr>
  </w:style>
  <w:style w:type="paragraph" w:styleId="FootnoteText">
    <w:name w:val="footnote text"/>
    <w:aliases w:val="Footnote Text Char Char Char Char Char,Footnote Text Char Char Char Char Char Char Ch Char,Footnote Text Char Char Char Char Char Char Ch Char Char Char,Footnote Text Char Tegn Char,Footnote Text Char Char Char Char Char Char Ch,fn,fn Char"/>
    <w:basedOn w:val="Normal"/>
    <w:link w:val="FootnoteTextChar"/>
    <w:qFormat/>
    <w:pPr>
      <w:spacing w:after="0" w:line="240" w:lineRule="auto"/>
    </w:pPr>
    <w:rPr>
      <w:rFonts w:eastAsia="Times New Roman" w:cs="Times New Roman"/>
      <w:kern w:val="0"/>
      <w:sz w:val="20"/>
      <w:szCs w:val="20"/>
      <w14:ligatures w14:val="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Tegn Char Char,fn Char1,fn Char Char"/>
    <w:basedOn w:val="DefaultParagraphFont"/>
    <w:link w:val="FootnoteText"/>
    <w:qFormat/>
    <w:rPr>
      <w:rFonts w:ascii="Times New Roman" w:eastAsia="Times New Roman" w:hAnsi="Times New Roman" w:cs="Times New Roman"/>
      <w:kern w:val="0"/>
      <w:sz w:val="20"/>
      <w:szCs w:val="20"/>
      <w14:ligatures w14:val="none"/>
    </w:rPr>
  </w:style>
  <w:style w:type="character" w:styleId="FootnoteReference">
    <w:name w:val="footnote reference"/>
    <w:aliases w:val="Footnote text,Ref,de nota al pie,Footnote,ftref,BearingPoint,16 Point,Superscript 6 Point,fr,Footnote Text1,f,(NECG) Footnote Reference,BVI fnr,footnote ref,Footnote text + 13 pt,Footnote + Arial,10 p, BVI fnr,10 pt,Black,de nota al p"/>
    <w:link w:val="FootnoteTextCharCharCharCharCharCharChCharCharCharCharCharCharC"/>
    <w:qFormat/>
    <w:rPr>
      <w:vertAlign w:val="superscript"/>
    </w:rPr>
  </w:style>
  <w:style w:type="paragraph" w:customStyle="1" w:styleId="CharCharChar1Char">
    <w:name w:val="Char Char Char1 Char"/>
    <w:basedOn w:val="Normal"/>
    <w:pPr>
      <w:spacing w:line="240" w:lineRule="exact"/>
    </w:pPr>
    <w:rPr>
      <w:rFonts w:ascii="Tahoma" w:eastAsia="PMingLiU" w:hAnsi="Tahoma" w:cs="Times New Roman"/>
      <w:kern w:val="0"/>
      <w:sz w:val="20"/>
      <w:szCs w:val="20"/>
      <w14:ligatures w14:val="none"/>
    </w:rPr>
  </w:style>
  <w:style w:type="character" w:customStyle="1" w:styleId="fontstyle01">
    <w:name w:val="fontstyle01"/>
    <w:qFormat/>
    <w:rPr>
      <w:rFonts w:ascii="TimesNewRomanPSMT" w:hAnsi="TimesNewRomanPSMT" w:hint="default"/>
      <w:b w:val="0"/>
      <w:bCs w:val="0"/>
      <w:i w:val="0"/>
      <w:iCs w:val="0"/>
      <w:color w:val="000000"/>
      <w:sz w:val="28"/>
      <w:szCs w:val="28"/>
    </w:rPr>
  </w:style>
  <w:style w:type="character" w:styleId="Hyperlink">
    <w:name w:val="Hyperlink"/>
    <w:uiPriority w:val="99"/>
    <w:semiHidden/>
    <w:unhideWhenUsed/>
    <w:rPr>
      <w:color w:val="0000FF"/>
      <w:u w:val="single"/>
    </w:rPr>
  </w:style>
  <w:style w:type="paragraph" w:styleId="NormalWeb">
    <w:name w:val="Normal (Web)"/>
    <w:aliases w:val="Normal (Web) Char Char Char Char Char,Обычный (веб)1,Обычный (веб) Знак,Обычный (веб) Знак1,Обычный (веб) Знак Знак,Char Char Char Char Char Char Char Char Char Char Char Char Char Char Char,Char Ch,webb,we,bangbieu,Char Char Cha"/>
    <w:basedOn w:val="Normal"/>
    <w:link w:val="NormalWebChar"/>
    <w:uiPriority w:val="99"/>
    <w:unhideWhenUsed/>
    <w:qFormat/>
    <w:pPr>
      <w:spacing w:before="100" w:beforeAutospacing="1" w:after="100" w:afterAutospacing="1" w:line="240" w:lineRule="auto"/>
    </w:pPr>
    <w:rPr>
      <w:rFonts w:eastAsia="Times New Roman" w:cs="Times New Roman"/>
      <w:kern w:val="0"/>
      <w:sz w:val="24"/>
      <w:szCs w:val="24"/>
      <w14:ligatures w14:val="none"/>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ascii="Times New Roman" w:hAnsi="Times New Roman"/>
      <w:sz w:val="16"/>
      <w:szCs w:val="16"/>
    </w:rPr>
  </w:style>
  <w:style w:type="character" w:customStyle="1" w:styleId="Vnbnnidung">
    <w:name w:val="Văn bản nội dung_"/>
    <w:link w:val="Vnbnnidung0"/>
    <w:rPr>
      <w:sz w:val="27"/>
      <w:szCs w:val="27"/>
      <w:shd w:val="clear" w:color="auto" w:fill="FFFFFF"/>
    </w:rPr>
  </w:style>
  <w:style w:type="paragraph" w:customStyle="1" w:styleId="Vnbnnidung0">
    <w:name w:val="Văn bản nội dung"/>
    <w:basedOn w:val="Normal"/>
    <w:link w:val="Vnbnnidung"/>
    <w:pPr>
      <w:widowControl w:val="0"/>
      <w:shd w:val="clear" w:color="auto" w:fill="FFFFFF"/>
      <w:spacing w:before="300" w:after="60" w:line="0" w:lineRule="atLeast"/>
      <w:jc w:val="center"/>
    </w:pPr>
    <w:rPr>
      <w:rFonts w:asciiTheme="minorHAnsi" w:hAnsiTheme="minorHAnsi"/>
      <w:sz w:val="27"/>
      <w:szCs w:val="27"/>
      <w:shd w:val="clear" w:color="auto" w:fill="FFFFFF"/>
    </w:rPr>
  </w:style>
  <w:style w:type="character" w:customStyle="1" w:styleId="Tiu1">
    <w:name w:val="Tiêu đề #1_"/>
    <w:basedOn w:val="DefaultParagraphFont"/>
    <w:link w:val="Tiu10"/>
    <w:rPr>
      <w:b/>
      <w:bCs/>
      <w:sz w:val="26"/>
      <w:szCs w:val="26"/>
    </w:rPr>
  </w:style>
  <w:style w:type="paragraph" w:customStyle="1" w:styleId="Tiu10">
    <w:name w:val="Tiêu đề #1"/>
    <w:basedOn w:val="Normal"/>
    <w:link w:val="Tiu1"/>
    <w:pPr>
      <w:widowControl w:val="0"/>
      <w:spacing w:after="0" w:line="317" w:lineRule="auto"/>
      <w:ind w:firstLine="560"/>
      <w:outlineLvl w:val="0"/>
    </w:pPr>
    <w:rPr>
      <w:rFonts w:asciiTheme="minorHAnsi" w:hAnsiTheme="minorHAnsi"/>
      <w:b/>
      <w:bCs/>
      <w:szCs w:val="26"/>
    </w:rPr>
  </w:style>
  <w:style w:type="character" w:customStyle="1" w:styleId="Bodytext2">
    <w:name w:val="Body text (2)_"/>
    <w:link w:val="Bodytext20"/>
    <w:locked/>
    <w:rPr>
      <w:sz w:val="26"/>
      <w:shd w:val="clear" w:color="auto" w:fill="FFFFFF"/>
    </w:rPr>
  </w:style>
  <w:style w:type="paragraph" w:customStyle="1" w:styleId="Bodytext20">
    <w:name w:val="Body text (2)"/>
    <w:basedOn w:val="Normal"/>
    <w:link w:val="Bodytext2"/>
    <w:pPr>
      <w:widowControl w:val="0"/>
      <w:shd w:val="clear" w:color="auto" w:fill="FFFFFF"/>
      <w:spacing w:after="180" w:line="371" w:lineRule="exact"/>
      <w:jc w:val="center"/>
    </w:pPr>
    <w:rPr>
      <w:rFonts w:asciiTheme="minorHAnsi" w:hAnsiTheme="minorHAnsi"/>
      <w:shd w:val="clear" w:color="auto" w:fill="FFFFFF"/>
    </w:rPr>
  </w:style>
  <w:style w:type="character" w:customStyle="1" w:styleId="Heading2Char">
    <w:name w:val="Heading 2 Char"/>
    <w:basedOn w:val="DefaultParagraphFont"/>
    <w:link w:val="Heading2"/>
    <w:uiPriority w:val="9"/>
    <w:rPr>
      <w:rFonts w:ascii="Times New Roman" w:eastAsia="Times New Roman" w:hAnsi="Times New Roman" w:cs="Times New Roman"/>
      <w:b/>
      <w:bCs/>
      <w:kern w:val="0"/>
      <w:sz w:val="36"/>
      <w:szCs w:val="36"/>
      <w14:ligatures w14:val="none"/>
    </w:rPr>
  </w:style>
  <w:style w:type="character" w:customStyle="1" w:styleId="Vnbnnidung3">
    <w:name w:val="Văn bản nội dung (3)_"/>
    <w:link w:val="Vnbnnidung30"/>
    <w:rPr>
      <w:rFonts w:ascii="Times New Roman" w:eastAsia="Times New Roman" w:hAnsi="Times New Roman" w:cs="Times New Roman"/>
      <w:b/>
      <w:bCs/>
      <w:sz w:val="28"/>
      <w:szCs w:val="28"/>
      <w:shd w:val="clear" w:color="auto" w:fill="FFFFFF"/>
    </w:rPr>
  </w:style>
  <w:style w:type="paragraph" w:customStyle="1" w:styleId="Vnbnnidung30">
    <w:name w:val="Văn bản nội dung (3)"/>
    <w:basedOn w:val="Normal"/>
    <w:link w:val="Vnbnnidung3"/>
    <w:pPr>
      <w:widowControl w:val="0"/>
      <w:shd w:val="clear" w:color="auto" w:fill="FFFFFF"/>
      <w:spacing w:after="0" w:line="322" w:lineRule="exact"/>
      <w:jc w:val="center"/>
    </w:pPr>
    <w:rPr>
      <w:rFonts w:eastAsia="Times New Roman" w:cs="Times New Roman"/>
      <w:b/>
      <w:bCs/>
      <w:sz w:val="28"/>
      <w:szCs w:val="28"/>
    </w:rPr>
  </w:style>
  <w:style w:type="character" w:styleId="Emphasis">
    <w:name w:val="Emphasis"/>
    <w:basedOn w:val="DefaultParagraphFont"/>
    <w:uiPriority w:val="20"/>
    <w:qFormat/>
    <w:rPr>
      <w:i/>
      <w:iCs/>
    </w:rPr>
  </w:style>
  <w:style w:type="character" w:customStyle="1" w:styleId="Vnbnnidung2">
    <w:name w:val="Văn bản nội dung (2)_"/>
    <w:link w:val="Vnbnnidung20"/>
    <w:rPr>
      <w:rFonts w:ascii="Times New Roman" w:eastAsia="Times New Roman" w:hAnsi="Times New Roman" w:cs="Times New Roman"/>
      <w:sz w:val="28"/>
      <w:szCs w:val="28"/>
      <w:shd w:val="clear" w:color="auto" w:fill="FFFFFF"/>
    </w:rPr>
  </w:style>
  <w:style w:type="paragraph" w:customStyle="1" w:styleId="Vnbnnidung20">
    <w:name w:val="Văn bản nội dung (2)"/>
    <w:basedOn w:val="Normal"/>
    <w:link w:val="Vnbnnidung2"/>
    <w:pPr>
      <w:widowControl w:val="0"/>
      <w:shd w:val="clear" w:color="auto" w:fill="FFFFFF"/>
      <w:spacing w:after="60" w:line="317" w:lineRule="exact"/>
      <w:jc w:val="both"/>
    </w:pPr>
    <w:rPr>
      <w:rFonts w:eastAsia="Times New Roman" w:cs="Times New Roman"/>
      <w:sz w:val="28"/>
      <w:szCs w:val="28"/>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basedOn w:val="DefaultParagraphFont"/>
    <w:link w:val="BodyTextIndent2"/>
    <w:uiPriority w:val="99"/>
    <w:semiHidden/>
    <w:rPr>
      <w:rFonts w:ascii="Times New Roman" w:hAnsi="Times New Roman"/>
      <w:sz w:val="26"/>
    </w:rPr>
  </w:style>
  <w:style w:type="paragraph" w:customStyle="1" w:styleId="FootnoteTextCharCharCharCharCharCharChCharCharCharCharCharCharC">
    <w:name w:val="Footnote Text Char Char Char Char Char Char Ch Char Char Char Char Char Char C"/>
    <w:aliases w:val="Footnote Text11"/>
    <w:basedOn w:val="Normal"/>
    <w:link w:val="FootnoteReference"/>
    <w:pPr>
      <w:spacing w:line="240" w:lineRule="exact"/>
    </w:pPr>
    <w:rPr>
      <w:rFonts w:asciiTheme="minorHAnsi" w:hAnsiTheme="minorHAnsi"/>
      <w:sz w:val="22"/>
      <w:vertAlign w:val="superscript"/>
    </w:rPr>
  </w:style>
  <w:style w:type="paragraph" w:styleId="BodyText21">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1"/>
    <w:uiPriority w:val="99"/>
    <w:semiHidden/>
    <w:rPr>
      <w:rFonts w:ascii="Times New Roman" w:hAnsi="Times New Roman"/>
      <w:sz w:val="26"/>
    </w:rPr>
  </w:style>
  <w:style w:type="character" w:customStyle="1" w:styleId="text">
    <w:name w:val="text"/>
    <w:basedOn w:val="DefaultParagraphFont"/>
  </w:style>
  <w:style w:type="paragraph" w:styleId="BodyTextIndent">
    <w:name w:val="Body Text Indent"/>
    <w:basedOn w:val="Normal"/>
    <w:link w:val="BodyTextIndentChar"/>
    <w:unhideWhenUsed/>
    <w:pPr>
      <w:spacing w:after="120"/>
      <w:ind w:left="283"/>
    </w:pPr>
  </w:style>
  <w:style w:type="character" w:customStyle="1" w:styleId="BodyTextIndentChar">
    <w:name w:val="Body Text Indent Char"/>
    <w:basedOn w:val="DefaultParagraphFont"/>
    <w:link w:val="BodyTextIndent"/>
    <w:rPr>
      <w:rFonts w:ascii="Times New Roman" w:hAnsi="Times New Roman"/>
      <w:sz w:val="26"/>
    </w:rPr>
  </w:style>
  <w:style w:type="character" w:customStyle="1" w:styleId="apple-converted-space">
    <w:name w:val="apple-converted-space"/>
    <w:qFormat/>
    <w:rPr>
      <w:rFonts w:cs="Times New Roman"/>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Bodytext9">
    <w:name w:val="Body text (9)_"/>
    <w:link w:val="Bodytext90"/>
    <w:rPr>
      <w:b/>
      <w:bCs/>
      <w:i/>
      <w:iCs/>
      <w:sz w:val="26"/>
      <w:szCs w:val="26"/>
      <w:shd w:val="clear" w:color="auto" w:fill="FFFFFF"/>
    </w:rPr>
  </w:style>
  <w:style w:type="paragraph" w:customStyle="1" w:styleId="Bodytext90">
    <w:name w:val="Body text (9)"/>
    <w:basedOn w:val="Normal"/>
    <w:link w:val="Bodytext9"/>
    <w:pPr>
      <w:widowControl w:val="0"/>
      <w:shd w:val="clear" w:color="auto" w:fill="FFFFFF"/>
      <w:spacing w:after="0" w:line="480" w:lineRule="exact"/>
      <w:ind w:firstLine="600"/>
      <w:jc w:val="both"/>
    </w:pPr>
    <w:rPr>
      <w:rFonts w:asciiTheme="minorHAnsi" w:hAnsiTheme="minorHAnsi"/>
      <w:b/>
      <w:bCs/>
      <w:i/>
      <w:iCs/>
      <w:szCs w:val="26"/>
    </w:rPr>
  </w:style>
  <w:style w:type="paragraph" w:customStyle="1" w:styleId="StyleHeading313ptBoldNotItalicBlackAfter3ptLin">
    <w:name w:val="Style Heading 3 + 13 pt Bold Not Italic Black After:  3 pt Lin..."/>
    <w:basedOn w:val="Heading3"/>
    <w:pPr>
      <w:keepLines w:val="0"/>
      <w:spacing w:before="120" w:after="60" w:line="312" w:lineRule="auto"/>
      <w:jc w:val="both"/>
    </w:pPr>
    <w:rPr>
      <w:rFonts w:ascii="Times New Roman" w:eastAsia="Times New Roman" w:hAnsi="Times New Roman" w:cs="Times New Roman"/>
      <w:b/>
      <w:bCs/>
      <w:i/>
      <w:color w:val="000000"/>
      <w:kern w:val="0"/>
      <w:sz w:val="26"/>
      <w:szCs w:val="20"/>
      <w:lang w:val="x-none" w:eastAsia="x-none"/>
      <w14:ligatures w14:val="none"/>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Char Char Char Char Char Char Char Char Char Char Char Char Char Char Char Char,Char Ch Char"/>
    <w:link w:val="NormalWeb"/>
    <w:uiPriority w:val="99"/>
    <w:rPr>
      <w:rFonts w:ascii="Times New Roman" w:eastAsia="Times New Roman" w:hAnsi="Times New Roman" w:cs="Times New Roman"/>
      <w:kern w:val="0"/>
      <w:sz w:val="24"/>
      <w:szCs w:val="24"/>
      <w14:ligatures w14:val="non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sz w:val="26"/>
    </w:rPr>
  </w:style>
  <w:style w:type="character" w:styleId="HTMLCite">
    <w:name w:val="HTML Cite"/>
    <w:basedOn w:val="DefaultParagraphFont"/>
    <w:uiPriority w:val="99"/>
    <w:semiHidden/>
    <w:unhideWhenUsed/>
    <w:rPr>
      <w:i/>
      <w:iCs/>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ListParagraphChar">
    <w:name w:val="List Paragraph Char"/>
    <w:aliases w:val="Gach - Char"/>
    <w:link w:val="ListParagraph"/>
    <w:uiPriority w:val="34"/>
    <w:locked/>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930773">
      <w:bodyDiv w:val="1"/>
      <w:marLeft w:val="0"/>
      <w:marRight w:val="0"/>
      <w:marTop w:val="0"/>
      <w:marBottom w:val="0"/>
      <w:divBdr>
        <w:top w:val="none" w:sz="0" w:space="0" w:color="auto"/>
        <w:left w:val="none" w:sz="0" w:space="0" w:color="auto"/>
        <w:bottom w:val="none" w:sz="0" w:space="0" w:color="auto"/>
        <w:right w:val="none" w:sz="0" w:space="0" w:color="auto"/>
      </w:divBdr>
    </w:div>
    <w:div w:id="350961654">
      <w:bodyDiv w:val="1"/>
      <w:marLeft w:val="0"/>
      <w:marRight w:val="0"/>
      <w:marTop w:val="0"/>
      <w:marBottom w:val="0"/>
      <w:divBdr>
        <w:top w:val="none" w:sz="0" w:space="0" w:color="auto"/>
        <w:left w:val="none" w:sz="0" w:space="0" w:color="auto"/>
        <w:bottom w:val="none" w:sz="0" w:space="0" w:color="auto"/>
        <w:right w:val="none" w:sz="0" w:space="0" w:color="auto"/>
      </w:divBdr>
    </w:div>
    <w:div w:id="404691998">
      <w:bodyDiv w:val="1"/>
      <w:marLeft w:val="0"/>
      <w:marRight w:val="0"/>
      <w:marTop w:val="0"/>
      <w:marBottom w:val="0"/>
      <w:divBdr>
        <w:top w:val="none" w:sz="0" w:space="0" w:color="auto"/>
        <w:left w:val="none" w:sz="0" w:space="0" w:color="auto"/>
        <w:bottom w:val="none" w:sz="0" w:space="0" w:color="auto"/>
        <w:right w:val="none" w:sz="0" w:space="0" w:color="auto"/>
      </w:divBdr>
    </w:div>
    <w:div w:id="583954550">
      <w:bodyDiv w:val="1"/>
      <w:marLeft w:val="0"/>
      <w:marRight w:val="0"/>
      <w:marTop w:val="0"/>
      <w:marBottom w:val="0"/>
      <w:divBdr>
        <w:top w:val="none" w:sz="0" w:space="0" w:color="auto"/>
        <w:left w:val="none" w:sz="0" w:space="0" w:color="auto"/>
        <w:bottom w:val="none" w:sz="0" w:space="0" w:color="auto"/>
        <w:right w:val="none" w:sz="0" w:space="0" w:color="auto"/>
      </w:divBdr>
    </w:div>
    <w:div w:id="793060455">
      <w:bodyDiv w:val="1"/>
      <w:marLeft w:val="0"/>
      <w:marRight w:val="0"/>
      <w:marTop w:val="0"/>
      <w:marBottom w:val="0"/>
      <w:divBdr>
        <w:top w:val="none" w:sz="0" w:space="0" w:color="auto"/>
        <w:left w:val="none" w:sz="0" w:space="0" w:color="auto"/>
        <w:bottom w:val="none" w:sz="0" w:space="0" w:color="auto"/>
        <w:right w:val="none" w:sz="0" w:space="0" w:color="auto"/>
      </w:divBdr>
    </w:div>
    <w:div w:id="814949935">
      <w:bodyDiv w:val="1"/>
      <w:marLeft w:val="0"/>
      <w:marRight w:val="0"/>
      <w:marTop w:val="0"/>
      <w:marBottom w:val="0"/>
      <w:divBdr>
        <w:top w:val="none" w:sz="0" w:space="0" w:color="auto"/>
        <w:left w:val="none" w:sz="0" w:space="0" w:color="auto"/>
        <w:bottom w:val="none" w:sz="0" w:space="0" w:color="auto"/>
        <w:right w:val="none" w:sz="0" w:space="0" w:color="auto"/>
      </w:divBdr>
    </w:div>
    <w:div w:id="1048457396">
      <w:bodyDiv w:val="1"/>
      <w:marLeft w:val="0"/>
      <w:marRight w:val="0"/>
      <w:marTop w:val="0"/>
      <w:marBottom w:val="0"/>
      <w:divBdr>
        <w:top w:val="none" w:sz="0" w:space="0" w:color="auto"/>
        <w:left w:val="none" w:sz="0" w:space="0" w:color="auto"/>
        <w:bottom w:val="none" w:sz="0" w:space="0" w:color="auto"/>
        <w:right w:val="none" w:sz="0" w:space="0" w:color="auto"/>
      </w:divBdr>
    </w:div>
    <w:div w:id="1095201093">
      <w:bodyDiv w:val="1"/>
      <w:marLeft w:val="0"/>
      <w:marRight w:val="0"/>
      <w:marTop w:val="0"/>
      <w:marBottom w:val="0"/>
      <w:divBdr>
        <w:top w:val="none" w:sz="0" w:space="0" w:color="auto"/>
        <w:left w:val="none" w:sz="0" w:space="0" w:color="auto"/>
        <w:bottom w:val="none" w:sz="0" w:space="0" w:color="auto"/>
        <w:right w:val="none" w:sz="0" w:space="0" w:color="auto"/>
      </w:divBdr>
    </w:div>
    <w:div w:id="1229267342">
      <w:bodyDiv w:val="1"/>
      <w:marLeft w:val="0"/>
      <w:marRight w:val="0"/>
      <w:marTop w:val="0"/>
      <w:marBottom w:val="0"/>
      <w:divBdr>
        <w:top w:val="none" w:sz="0" w:space="0" w:color="auto"/>
        <w:left w:val="none" w:sz="0" w:space="0" w:color="auto"/>
        <w:bottom w:val="none" w:sz="0" w:space="0" w:color="auto"/>
        <w:right w:val="none" w:sz="0" w:space="0" w:color="auto"/>
      </w:divBdr>
    </w:div>
    <w:div w:id="1241597404">
      <w:bodyDiv w:val="1"/>
      <w:marLeft w:val="0"/>
      <w:marRight w:val="0"/>
      <w:marTop w:val="0"/>
      <w:marBottom w:val="0"/>
      <w:divBdr>
        <w:top w:val="none" w:sz="0" w:space="0" w:color="auto"/>
        <w:left w:val="none" w:sz="0" w:space="0" w:color="auto"/>
        <w:bottom w:val="none" w:sz="0" w:space="0" w:color="auto"/>
        <w:right w:val="none" w:sz="0" w:space="0" w:color="auto"/>
      </w:divBdr>
    </w:div>
    <w:div w:id="1552300739">
      <w:bodyDiv w:val="1"/>
      <w:marLeft w:val="0"/>
      <w:marRight w:val="0"/>
      <w:marTop w:val="0"/>
      <w:marBottom w:val="0"/>
      <w:divBdr>
        <w:top w:val="none" w:sz="0" w:space="0" w:color="auto"/>
        <w:left w:val="none" w:sz="0" w:space="0" w:color="auto"/>
        <w:bottom w:val="none" w:sz="0" w:space="0" w:color="auto"/>
        <w:right w:val="none" w:sz="0" w:space="0" w:color="auto"/>
      </w:divBdr>
    </w:div>
    <w:div w:id="1641955999">
      <w:bodyDiv w:val="1"/>
      <w:marLeft w:val="0"/>
      <w:marRight w:val="0"/>
      <w:marTop w:val="0"/>
      <w:marBottom w:val="0"/>
      <w:divBdr>
        <w:top w:val="none" w:sz="0" w:space="0" w:color="auto"/>
        <w:left w:val="none" w:sz="0" w:space="0" w:color="auto"/>
        <w:bottom w:val="none" w:sz="0" w:space="0" w:color="auto"/>
        <w:right w:val="none" w:sz="0" w:space="0" w:color="auto"/>
      </w:divBdr>
    </w:div>
    <w:div w:id="199953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B18D8-A478-428E-B438-9F8C04BFC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2011</Words>
  <Characters>11468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 Gia</dc:creator>
  <cp:keywords/>
  <dc:description/>
  <cp:lastModifiedBy>Windows 11</cp:lastModifiedBy>
  <cp:revision>2</cp:revision>
  <cp:lastPrinted>2024-06-04T08:21:00Z</cp:lastPrinted>
  <dcterms:created xsi:type="dcterms:W3CDTF">2024-06-05T03:46:00Z</dcterms:created>
  <dcterms:modified xsi:type="dcterms:W3CDTF">2024-06-05T03:46:00Z</dcterms:modified>
</cp:coreProperties>
</file>